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A93" w:rsidRDefault="00D82A93">
      <w:pPr>
        <w:autoSpaceDE w:val="0"/>
        <w:autoSpaceDN w:val="0"/>
        <w:adjustRightInd w:val="0"/>
        <w:rPr>
          <w:b w:val="0"/>
          <w:bCs/>
        </w:rPr>
      </w:pPr>
    </w:p>
    <w:p w:rsidR="00D82A93" w:rsidRDefault="00D82A93">
      <w:pPr>
        <w:autoSpaceDE w:val="0"/>
        <w:autoSpaceDN w:val="0"/>
        <w:adjustRightInd w:val="0"/>
        <w:rPr>
          <w:b w:val="0"/>
          <w:bCs/>
          <w:sz w:val="2"/>
          <w:szCs w:val="2"/>
        </w:rPr>
      </w:pPr>
      <w:r>
        <w:rPr>
          <w:b w:val="0"/>
          <w:bCs/>
        </w:rPr>
        <w:t>25 февраля 2009 года N УП-97</w:t>
      </w:r>
      <w:r>
        <w:rPr>
          <w:b w:val="0"/>
          <w:bCs/>
        </w:rPr>
        <w:br/>
      </w:r>
      <w:r>
        <w:rPr>
          <w:b w:val="0"/>
          <w:bCs/>
        </w:rPr>
        <w:br/>
      </w:r>
    </w:p>
    <w:p w:rsidR="00D82A93" w:rsidRDefault="00D82A93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D82A93" w:rsidRDefault="00D82A93">
      <w:pPr>
        <w:autoSpaceDE w:val="0"/>
        <w:autoSpaceDN w:val="0"/>
        <w:adjustRightInd w:val="0"/>
        <w:jc w:val="center"/>
        <w:rPr>
          <w:b w:val="0"/>
          <w:bCs/>
        </w:rPr>
      </w:pPr>
    </w:p>
    <w:p w:rsidR="00D82A93" w:rsidRDefault="00D82A93">
      <w:pPr>
        <w:pStyle w:val="ConsPlusTitle"/>
        <w:widowControl/>
        <w:jc w:val="center"/>
      </w:pPr>
      <w:r>
        <w:t>УКАЗ</w:t>
      </w:r>
    </w:p>
    <w:p w:rsidR="00D82A93" w:rsidRDefault="00D82A93">
      <w:pPr>
        <w:pStyle w:val="ConsPlusTitle"/>
        <w:widowControl/>
        <w:jc w:val="center"/>
      </w:pPr>
    </w:p>
    <w:p w:rsidR="00D82A93" w:rsidRDefault="00D82A93">
      <w:pPr>
        <w:pStyle w:val="ConsPlusTitle"/>
        <w:widowControl/>
        <w:jc w:val="center"/>
      </w:pPr>
      <w:r>
        <w:t>ПРЕЗИДЕНТА РЕСПУБЛИКИ ТАТАРСТАН</w:t>
      </w:r>
    </w:p>
    <w:p w:rsidR="00D82A93" w:rsidRDefault="00D82A93">
      <w:pPr>
        <w:pStyle w:val="ConsPlusTitle"/>
        <w:widowControl/>
        <w:jc w:val="center"/>
      </w:pPr>
    </w:p>
    <w:p w:rsidR="00D82A93" w:rsidRDefault="00D82A93">
      <w:pPr>
        <w:pStyle w:val="ConsPlusTitle"/>
        <w:widowControl/>
        <w:jc w:val="center"/>
      </w:pPr>
      <w:r>
        <w:t>О ПОРЯДКЕ ФОРМИРОВАНИЯ РЕЗЕРВА</w:t>
      </w:r>
    </w:p>
    <w:p w:rsidR="00D82A93" w:rsidRDefault="00D82A93">
      <w:pPr>
        <w:pStyle w:val="ConsPlusTitle"/>
        <w:widowControl/>
        <w:jc w:val="center"/>
      </w:pPr>
      <w:r>
        <w:t>УПРАВЛЕНЧЕСКИХ КАДРОВ РЕСПУБЛИКИ ТАТАРСТАН</w:t>
      </w:r>
    </w:p>
    <w:p w:rsidR="00D82A93" w:rsidRDefault="00D82A93">
      <w:pPr>
        <w:autoSpaceDE w:val="0"/>
        <w:autoSpaceDN w:val="0"/>
        <w:adjustRightInd w:val="0"/>
        <w:jc w:val="center"/>
        <w:rPr>
          <w:b w:val="0"/>
          <w:bCs/>
        </w:rPr>
      </w:pP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В целях реализации перечня поручений Президента Российской Федерации по итогам совещания по формированию резерва управленческих кадров 23 июля 2008 года, а также создания резерва управленческих кадров Республики Татарстан постановляю: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 xml:space="preserve">1. Утвердить </w:t>
      </w:r>
      <w:hyperlink r:id="rId4" w:history="1">
        <w:r>
          <w:rPr>
            <w:b w:val="0"/>
            <w:bCs/>
            <w:color w:val="0000FF"/>
          </w:rPr>
          <w:t>Положение</w:t>
        </w:r>
      </w:hyperlink>
      <w:r>
        <w:rPr>
          <w:b w:val="0"/>
          <w:bCs/>
        </w:rPr>
        <w:t xml:space="preserve"> о порядке формирования резерва управленческих кадров Республики Татарстан (прилагается).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 xml:space="preserve">2. Руководителям государственных органов Республики Татарстан обеспечить формирование резерва управленческих кадров Республики Татарстан в соответствии с </w:t>
      </w:r>
      <w:hyperlink r:id="rId5" w:history="1">
        <w:r>
          <w:rPr>
            <w:b w:val="0"/>
            <w:bCs/>
            <w:color w:val="0000FF"/>
          </w:rPr>
          <w:t>Положением</w:t>
        </w:r>
      </w:hyperlink>
      <w:r>
        <w:rPr>
          <w:b w:val="0"/>
          <w:bCs/>
        </w:rPr>
        <w:t xml:space="preserve"> о порядке формирования резерва управленческих кадров Республики Татарстан, утвержденным настоящим Указом.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3. Финансирование расходов, связанных с формированием резервов управленческих кадров Республики Татарстан, осуществлять за счет средств бюджета Республики Татарстан на соответствующий финансовый год, предусмотренных на содержание государственных органов Республики Татарстан.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4. Департаменту по делам государственных служащих при Президенте Республики Татарстан в месячный срок утвердить методику проведения конкурса на право быть включенным в резерв управленческих кадров Республики Татарстан.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5. Кабинету Министров Республики Татарстан: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совместно с Департаментом по делам государственных служащих при Президенте Республики Татарстан подготовить проект положения о порядке работы с резервом управленческих кадров Республики Татарстан;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принять решения, необходимые для реализации настоящего Указа.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6. Главам муниципальных районов и городских округов Республики Татарстан: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в пределах своих полномочий обеспечить разработку и утверждение положения о порядке формирования резерва управленческих кадров в соответствующих муниципальных образованиях Республики Татарстан, иных необходимых муниципальных правовых актов по организации формирования резерва управленческих кадров в муниципальных образованиях Республики Татарстан;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представлять в Аппарат Президента Республики Татарстан сформированные в установленном порядке списки лиц, включенных в резерв управленческих кадров в муниципальных районах и городских округах Республики Татарстан.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7. Контроль за исполнением настоящего Указа возложить на Руководителя Аппарата Президента Республики Татарстан.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8. Настоящий Указ вступает в силу со дня его подписания.</w:t>
      </w: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  <w:r>
        <w:rPr>
          <w:b w:val="0"/>
          <w:bCs/>
        </w:rPr>
        <w:t>Президент</w:t>
      </w: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  <w:r>
        <w:rPr>
          <w:b w:val="0"/>
          <w:bCs/>
        </w:rPr>
        <w:t>Республики Татарстан</w:t>
      </w: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  <w:r>
        <w:rPr>
          <w:b w:val="0"/>
          <w:bCs/>
        </w:rPr>
        <w:t>М.Ш.ШАЙМИЕВ</w:t>
      </w:r>
    </w:p>
    <w:p w:rsidR="00D82A93" w:rsidRDefault="00D82A93">
      <w:pPr>
        <w:autoSpaceDE w:val="0"/>
        <w:autoSpaceDN w:val="0"/>
        <w:adjustRightInd w:val="0"/>
        <w:rPr>
          <w:b w:val="0"/>
          <w:bCs/>
        </w:rPr>
      </w:pPr>
      <w:r>
        <w:rPr>
          <w:b w:val="0"/>
          <w:bCs/>
        </w:rPr>
        <w:t>Казань, Кремль</w:t>
      </w:r>
    </w:p>
    <w:p w:rsidR="00D82A93" w:rsidRDefault="00D82A93">
      <w:pPr>
        <w:autoSpaceDE w:val="0"/>
        <w:autoSpaceDN w:val="0"/>
        <w:adjustRightInd w:val="0"/>
        <w:rPr>
          <w:b w:val="0"/>
          <w:bCs/>
        </w:rPr>
      </w:pPr>
      <w:r>
        <w:rPr>
          <w:b w:val="0"/>
          <w:bCs/>
        </w:rPr>
        <w:t>25 февраля 2009 года</w:t>
      </w:r>
    </w:p>
    <w:p w:rsidR="00D82A93" w:rsidRDefault="00D82A93">
      <w:pPr>
        <w:autoSpaceDE w:val="0"/>
        <w:autoSpaceDN w:val="0"/>
        <w:adjustRightInd w:val="0"/>
        <w:rPr>
          <w:b w:val="0"/>
          <w:bCs/>
        </w:rPr>
      </w:pPr>
      <w:r>
        <w:rPr>
          <w:b w:val="0"/>
          <w:bCs/>
        </w:rPr>
        <w:t>N УП-97</w:t>
      </w: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</w:p>
    <w:p w:rsidR="00D82A93" w:rsidRDefault="00D82A93">
      <w:pPr>
        <w:autoSpaceDE w:val="0"/>
        <w:autoSpaceDN w:val="0"/>
        <w:adjustRightInd w:val="0"/>
        <w:jc w:val="right"/>
        <w:outlineLvl w:val="0"/>
        <w:rPr>
          <w:b w:val="0"/>
          <w:bCs/>
        </w:rPr>
      </w:pPr>
      <w:r>
        <w:rPr>
          <w:b w:val="0"/>
          <w:bCs/>
        </w:rPr>
        <w:t>Утверждено</w:t>
      </w: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  <w:r>
        <w:rPr>
          <w:b w:val="0"/>
          <w:bCs/>
        </w:rPr>
        <w:t>Указом</w:t>
      </w: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  <w:r>
        <w:rPr>
          <w:b w:val="0"/>
          <w:bCs/>
        </w:rPr>
        <w:t>Президента</w:t>
      </w: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  <w:r>
        <w:rPr>
          <w:b w:val="0"/>
          <w:bCs/>
        </w:rPr>
        <w:t>Республики Татарстан</w:t>
      </w: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  <w:r>
        <w:rPr>
          <w:b w:val="0"/>
          <w:bCs/>
        </w:rPr>
        <w:t>от 25 февраля 2009 г. N УП-97</w:t>
      </w:r>
    </w:p>
    <w:p w:rsidR="00D82A93" w:rsidRDefault="00D82A93">
      <w:pPr>
        <w:autoSpaceDE w:val="0"/>
        <w:autoSpaceDN w:val="0"/>
        <w:adjustRightInd w:val="0"/>
        <w:jc w:val="center"/>
        <w:rPr>
          <w:b w:val="0"/>
          <w:bCs/>
        </w:rPr>
      </w:pPr>
    </w:p>
    <w:p w:rsidR="00D82A93" w:rsidRDefault="00D82A93">
      <w:pPr>
        <w:pStyle w:val="ConsPlusTitle"/>
        <w:widowControl/>
        <w:jc w:val="center"/>
      </w:pPr>
      <w:r>
        <w:t>ПОЛОЖЕНИЕ</w:t>
      </w:r>
    </w:p>
    <w:p w:rsidR="00D82A93" w:rsidRDefault="00D82A93">
      <w:pPr>
        <w:pStyle w:val="ConsPlusTitle"/>
        <w:widowControl/>
        <w:jc w:val="center"/>
      </w:pPr>
      <w:r>
        <w:t>О ПОРЯДКЕ ФОРМИРОВАНИЯ РЕЗЕРВА УПРАВЛЕНЧЕСКИХ КАДРОВ</w:t>
      </w:r>
    </w:p>
    <w:p w:rsidR="00D82A93" w:rsidRDefault="00D82A93">
      <w:pPr>
        <w:pStyle w:val="ConsPlusTitle"/>
        <w:widowControl/>
        <w:jc w:val="center"/>
      </w:pPr>
      <w:r>
        <w:t>РЕСПУБЛИКИ ТАТАРСТАН</w:t>
      </w:r>
    </w:p>
    <w:p w:rsidR="00D82A93" w:rsidRDefault="00D82A93">
      <w:pPr>
        <w:autoSpaceDE w:val="0"/>
        <w:autoSpaceDN w:val="0"/>
        <w:adjustRightInd w:val="0"/>
        <w:jc w:val="center"/>
        <w:rPr>
          <w:b w:val="0"/>
          <w:bCs/>
        </w:rPr>
      </w:pPr>
    </w:p>
    <w:p w:rsidR="00D82A93" w:rsidRDefault="00D82A93">
      <w:pPr>
        <w:autoSpaceDE w:val="0"/>
        <w:autoSpaceDN w:val="0"/>
        <w:adjustRightInd w:val="0"/>
        <w:jc w:val="center"/>
        <w:outlineLvl w:val="1"/>
        <w:rPr>
          <w:b w:val="0"/>
          <w:bCs/>
        </w:rPr>
      </w:pPr>
      <w:r>
        <w:rPr>
          <w:b w:val="0"/>
          <w:bCs/>
        </w:rPr>
        <w:t>I. ОБЩИЕ ПОЛОЖЕНИЯ</w:t>
      </w:r>
    </w:p>
    <w:p w:rsidR="00D82A93" w:rsidRDefault="00D82A93">
      <w:pPr>
        <w:autoSpaceDE w:val="0"/>
        <w:autoSpaceDN w:val="0"/>
        <w:adjustRightInd w:val="0"/>
        <w:jc w:val="center"/>
        <w:rPr>
          <w:b w:val="0"/>
          <w:bCs/>
        </w:rPr>
      </w:pP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1. Настоящее Положение определяет порядок формирования резерва управленческих кадров Республики Татарстан, устанавливает принципы формирования и правила отбора в резерв управленческих кадров Республики Татарстан.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2. Резерв управленческих кадров Республики Татарстан (далее также - резерв управленческих кадров) представляет собой сформированную в установленном настоящим Положением порядке группу граждан, обладающих необходимыми для выдвижения на соответствующие управленческие должности профессионально-деловыми, личностными и морально-этическими качествами.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Под управленческими должностями в настоящем Положении понимаются должности государственной гражданской службы Республики Татарстан, отнесенные при их классификации к высшей группе должностей категории "руководители".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3. Резерв управленческих кадров формируется Комиссией по формированию и подготовке резерва управленческих кадров в Республике Татарстан (далее - Комиссия) в порядке, установленном настоящим Положением.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4. В резерве управленческих кадров могут состоять граждане Российской Федерации, проживающие на территории Республики Татарстан, изъявившие желание и успешно прошедшие отбор на включение в резерв управленческих кадров для замещения управленческой должности.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lastRenderedPageBreak/>
        <w:t>5. Работа по формированию резерва управленческих кадров строится на следующих принципах: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1) соблюдение законодательства Российской Федерации и Республики Татарстан;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2) добровольность участия кандидатов в отборочных процедурах при формировании резерва управленческих кадров;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3) объективность и всесторонность оценки профессиональных и личностных качеств кандидатов, включаемых в резерв управленческих кадров;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4) гласность при проведении отбора.</w:t>
      </w:r>
    </w:p>
    <w:p w:rsidR="00D82A93" w:rsidRDefault="00D82A93">
      <w:pPr>
        <w:autoSpaceDE w:val="0"/>
        <w:autoSpaceDN w:val="0"/>
        <w:adjustRightInd w:val="0"/>
        <w:jc w:val="center"/>
        <w:rPr>
          <w:b w:val="0"/>
          <w:bCs/>
        </w:rPr>
      </w:pPr>
    </w:p>
    <w:p w:rsidR="00D82A93" w:rsidRDefault="00D82A93">
      <w:pPr>
        <w:autoSpaceDE w:val="0"/>
        <w:autoSpaceDN w:val="0"/>
        <w:adjustRightInd w:val="0"/>
        <w:jc w:val="center"/>
        <w:outlineLvl w:val="1"/>
        <w:rPr>
          <w:b w:val="0"/>
          <w:bCs/>
        </w:rPr>
      </w:pPr>
      <w:r>
        <w:rPr>
          <w:b w:val="0"/>
          <w:bCs/>
        </w:rPr>
        <w:t>II. ПОРЯДОК ОТБОРА ГРАЖДАН В РЕЗЕРВ УПРАВЛЕНЧЕСКИХ</w:t>
      </w:r>
    </w:p>
    <w:p w:rsidR="00D82A93" w:rsidRDefault="00D82A93">
      <w:pPr>
        <w:autoSpaceDE w:val="0"/>
        <w:autoSpaceDN w:val="0"/>
        <w:adjustRightInd w:val="0"/>
        <w:jc w:val="center"/>
        <w:rPr>
          <w:b w:val="0"/>
          <w:bCs/>
        </w:rPr>
      </w:pPr>
      <w:r>
        <w:rPr>
          <w:b w:val="0"/>
          <w:bCs/>
        </w:rPr>
        <w:t>КАДРОВ РЕСПУБЛИКИ ТАТАРСТАН</w:t>
      </w:r>
    </w:p>
    <w:p w:rsidR="00D82A93" w:rsidRDefault="00D82A93">
      <w:pPr>
        <w:autoSpaceDE w:val="0"/>
        <w:autoSpaceDN w:val="0"/>
        <w:adjustRightInd w:val="0"/>
        <w:jc w:val="center"/>
        <w:rPr>
          <w:b w:val="0"/>
          <w:bCs/>
        </w:rPr>
      </w:pP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6. Процедура отбора граждан в резерв управленческих кадров проводится в два этапа.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Первый этап - конкурс в государственных органах Республики Татарстан среди претендентов на право быть включенным в резерв управленческих кадров.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Второй этап - отбор Комиссией лиц из числа граждан - победителей конкурсов, проводимых в государственных органах Республики Татарстан, для включения их в резерв управленческих кадров.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7. В государственном органе Республики Татарстан конкурс на право быть включенным в резерв управленческих кадров объявляется решением руководителя государственного органа Республики Татарстан, который несет персональную ответственность за его организацию и проведение.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8. Конкурс на право быть включенным в резерв управленческих кадров проводится в государственном органе Республики Татарстан по единой методике, утвержденной в установленном порядке, в форме открытого конкурса в соответствии с требованиями, установленными законодательством к проведению конкурса на замещение вакантной должности государственной гражданской службы.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9. Конкурс на право быть включенным в резерв управленческих кадров проводится аттестационной (конкурсной) комиссией государственного органа Республики Татарстан.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10. Участники конкурсных испытаний дают письменное согласие на использование аттестационными (конкурсными) комиссиями государственных органов Республики Татарстан в своей работе их персональных данных.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 xml:space="preserve">11. Подразделение государственного органа Республики Татарстан по вопросам государственной гражданской службы и кадров (далее - кадровое подразделение), составляет список лиц, признанных победителями конкурса на право быть включенным в резерв управленческих кадров, который за подписью руководителя государственного органа Республики Татарстан направляется в Департамент по делам государственных служащих при Президенте Республики Татарстан с приложением документов, предусмотренных </w:t>
      </w:r>
      <w:hyperlink r:id="rId6" w:history="1">
        <w:r>
          <w:rPr>
            <w:b w:val="0"/>
            <w:bCs/>
            <w:color w:val="0000FF"/>
          </w:rPr>
          <w:t>пунктом 12</w:t>
        </w:r>
      </w:hyperlink>
      <w:r>
        <w:rPr>
          <w:b w:val="0"/>
          <w:bCs/>
        </w:rPr>
        <w:t xml:space="preserve"> настоящего Положения.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lastRenderedPageBreak/>
        <w:t>По каждой управленческой должности в государственном органе Республики Татарстан представляется не менее двух кандидатов - победителей конкурса на право быть включенным в резерв управленческих кадров.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12. Государственный орган Республики Татарстан вместе со списком лиц, признанных победителями конкурса на право быть включенным в резерв управленческих кадров (с указанием, на какую управленческую должность претендовал конкурсант), направляет в Департамент по делам государственных служащих при Президенте Республики Татарстан: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 xml:space="preserve">собственноручно заполненные победителями конкурса </w:t>
      </w:r>
      <w:hyperlink r:id="rId7" w:history="1">
        <w:r>
          <w:rPr>
            <w:b w:val="0"/>
            <w:bCs/>
            <w:color w:val="0000FF"/>
          </w:rPr>
          <w:t>анкеты</w:t>
        </w:r>
      </w:hyperlink>
      <w:r>
        <w:rPr>
          <w:b w:val="0"/>
          <w:bCs/>
        </w:rPr>
        <w:t xml:space="preserve"> по форме согласно приложению;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биографические справки на каждого победителя конкурса, составленные кадровым подразделением государственного органа Республики Татарстан.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13. В случае если гражданами не поданы документы для участия в конкурсе на право быть включенными в резерв управленческих кадров в государственном органе Республики Татарстан, в порядке исключения с разрешения Комиссии конкурс может быть проведен в форме конкурса документов. В этом случае кандидаты на право быть включенными в резерв управленческих кадров Республики Татарстан, представляемые органами исполнительной власти Республики Татарстан, согласовываются с Кабинетом Министров Республики Татарстан.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 xml:space="preserve">14. До проведения второго этапа конкурса на право быть включенным в резерв управленческих кадров Департамент по делам государственных служащих при Президенте Республики Татарстан передает список победителей конкурсов уполномоченному Комиссией государственному образовательному учреждению для организации тестирования указанных лиц и составления на каждого из них его психологического портрета, а также заполнения </w:t>
      </w:r>
      <w:hyperlink r:id="rId8" w:history="1">
        <w:r>
          <w:rPr>
            <w:b w:val="0"/>
            <w:bCs/>
            <w:color w:val="0000FF"/>
          </w:rPr>
          <w:t>листа</w:t>
        </w:r>
      </w:hyperlink>
      <w:r>
        <w:rPr>
          <w:b w:val="0"/>
          <w:bCs/>
        </w:rPr>
        <w:t xml:space="preserve"> оценки профессиональных и личностных качеств кандидата на соответствие характеристикам по форме согласно приложению N 2 к </w:t>
      </w:r>
      <w:hyperlink r:id="rId9" w:history="1">
        <w:r>
          <w:rPr>
            <w:b w:val="0"/>
            <w:bCs/>
            <w:color w:val="0000FF"/>
          </w:rPr>
          <w:t>анкете</w:t>
        </w:r>
      </w:hyperlink>
      <w:r>
        <w:rPr>
          <w:b w:val="0"/>
          <w:bCs/>
        </w:rPr>
        <w:t xml:space="preserve"> претендента для включения в резерв управленческих кадров Республики Татарстан. </w:t>
      </w:r>
      <w:hyperlink r:id="rId10" w:history="1">
        <w:r>
          <w:rPr>
            <w:b w:val="0"/>
            <w:bCs/>
            <w:color w:val="0000FF"/>
          </w:rPr>
          <w:t>Раздел</w:t>
        </w:r>
      </w:hyperlink>
      <w:r>
        <w:rPr>
          <w:b w:val="0"/>
          <w:bCs/>
        </w:rPr>
        <w:t xml:space="preserve"> "Рекомендация по замещению данным лицом должности (группы должностей)" не заполняется.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15. При проведении второго этапа конкурса на право быть включенным в резерв управленческих кадров на рассмотрение Комиссии представляются все имеющиеся на кандидатов документы и материалы.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16. Комиссия на своем заседании осуществляет отбор граждан среди лиц, являющихся победителями первого этапа конкурса. Процедура отбора проводится при условии обязательной явки на заседание Комиссии каждого конкурсанта.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17. Комиссия руководствуется в своих действиях материалами, представленными на ее заседание.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18. Комиссия вправе приглашать на свои заседания экспертов из числа лиц, работающих в близкой или родственной сфере деятельности конкурсантов.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19. Комиссия после обсуждения представленных кандидатур принимает решение о включении конкурсанта в резерв управленческих кадров Республики Татарстан или же отклоняет предлагаемую кандидатуру.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 xml:space="preserve">20. Решение о включении конкурсанта в резерв управленческих кадров принимается открытым голосованием простым большинством голосов присутствующих на заседании членов Комиссии и вносится в </w:t>
      </w:r>
      <w:hyperlink r:id="rId11" w:history="1">
        <w:r>
          <w:rPr>
            <w:b w:val="0"/>
            <w:bCs/>
            <w:color w:val="0000FF"/>
          </w:rPr>
          <w:t>лист</w:t>
        </w:r>
      </w:hyperlink>
      <w:r>
        <w:rPr>
          <w:b w:val="0"/>
          <w:bCs/>
        </w:rPr>
        <w:t xml:space="preserve"> оценки </w:t>
      </w:r>
      <w:r>
        <w:rPr>
          <w:b w:val="0"/>
          <w:bCs/>
        </w:rPr>
        <w:lastRenderedPageBreak/>
        <w:t xml:space="preserve">профессиональных и личностных качеств кандидата на соответствие характеристикам в </w:t>
      </w:r>
      <w:hyperlink r:id="rId12" w:history="1">
        <w:r>
          <w:rPr>
            <w:b w:val="0"/>
            <w:bCs/>
            <w:color w:val="0000FF"/>
          </w:rPr>
          <w:t>раздел</w:t>
        </w:r>
      </w:hyperlink>
      <w:r>
        <w:rPr>
          <w:b w:val="0"/>
          <w:bCs/>
        </w:rPr>
        <w:t xml:space="preserve"> "Рекомендация по замещению данным лицом должности (группы должностей)".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21. Список лиц, включенных в резерв управленческих кадров Республики Татарстан, сформированный решением Комиссии, представляется ее председателем Президенту Республики Татарстан для ознакомления.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22. Список лиц, включенных в резерв управленческих кадров Республики Татарстан, размещается Департаментом по делам государственных служащих при Президенте Республики Татарстан на официальном сайте Президента Республики Татарстан в сети Интернет. Указанный список по решению председателя Комиссии может быть опубликован также в печатных средствах массовой информации.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23. Департамент по делам государственных служащих при Президенте Республики Татарстан в письменной форме уведомляет государственные органы Республики Татарстан, представившие кандидатов для включения в резерв управленческих кадров, о принятых Комиссией решениях.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24. Включение лица в резерв управленческих кадров не является основанием для обязательного назначения его на указанную управленческую должность.</w:t>
      </w:r>
    </w:p>
    <w:p w:rsidR="00D82A93" w:rsidRDefault="00D82A93">
      <w:pPr>
        <w:autoSpaceDE w:val="0"/>
        <w:autoSpaceDN w:val="0"/>
        <w:adjustRightInd w:val="0"/>
        <w:jc w:val="center"/>
        <w:rPr>
          <w:b w:val="0"/>
          <w:bCs/>
        </w:rPr>
      </w:pPr>
    </w:p>
    <w:p w:rsidR="00D82A93" w:rsidRDefault="00D82A93">
      <w:pPr>
        <w:autoSpaceDE w:val="0"/>
        <w:autoSpaceDN w:val="0"/>
        <w:adjustRightInd w:val="0"/>
        <w:jc w:val="center"/>
        <w:outlineLvl w:val="1"/>
        <w:rPr>
          <w:b w:val="0"/>
          <w:bCs/>
        </w:rPr>
      </w:pPr>
      <w:r>
        <w:rPr>
          <w:b w:val="0"/>
          <w:bCs/>
        </w:rPr>
        <w:t>III. ПОРЯДОК ВЕДЕНИЯ СПИСКА РЕЗЕРВА УПРАВЛЕНЧЕСКИХ</w:t>
      </w:r>
    </w:p>
    <w:p w:rsidR="00D82A93" w:rsidRDefault="00D82A93">
      <w:pPr>
        <w:autoSpaceDE w:val="0"/>
        <w:autoSpaceDN w:val="0"/>
        <w:adjustRightInd w:val="0"/>
        <w:jc w:val="center"/>
        <w:rPr>
          <w:b w:val="0"/>
          <w:bCs/>
        </w:rPr>
      </w:pPr>
      <w:r>
        <w:rPr>
          <w:b w:val="0"/>
          <w:bCs/>
        </w:rPr>
        <w:t>КАДРОВ РЕСПУБЛИКИ ТАТАРСТАН</w:t>
      </w:r>
    </w:p>
    <w:p w:rsidR="00D82A93" w:rsidRDefault="00D82A93">
      <w:pPr>
        <w:autoSpaceDE w:val="0"/>
        <w:autoSpaceDN w:val="0"/>
        <w:adjustRightInd w:val="0"/>
        <w:jc w:val="center"/>
        <w:rPr>
          <w:b w:val="0"/>
          <w:bCs/>
        </w:rPr>
      </w:pP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25. Ведение списка резерва управленческих кадров осуществляется Департаментом по делам государственных служащих при Президенте Республики Татарстан в соответствии с требованиями, предъявляемыми к ведению документов, содержащих сведения конфиденциального характера.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26. Состав резерва управленческих кадров ежегодно рассматривается на заседании Комиссии и представляется для ознакомления Президенту Республики Татарстан в установленном порядке.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27. Нахождение гражданина в резерве управленческих кадров без повторного прохождения им процедур конкурсного отбора не может превышать трех лет.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  <w:sectPr w:rsidR="00D82A93" w:rsidSect="00100FD6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</w:p>
    <w:p w:rsidR="00D82A93" w:rsidRDefault="00D82A93">
      <w:pPr>
        <w:autoSpaceDE w:val="0"/>
        <w:autoSpaceDN w:val="0"/>
        <w:adjustRightInd w:val="0"/>
        <w:jc w:val="right"/>
        <w:outlineLvl w:val="1"/>
        <w:rPr>
          <w:b w:val="0"/>
          <w:bCs/>
        </w:rPr>
      </w:pPr>
      <w:r>
        <w:rPr>
          <w:b w:val="0"/>
          <w:bCs/>
        </w:rPr>
        <w:t>Приложение</w:t>
      </w: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  <w:r>
        <w:rPr>
          <w:b w:val="0"/>
          <w:bCs/>
        </w:rPr>
        <w:t>к Положению</w:t>
      </w: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  <w:r>
        <w:rPr>
          <w:b w:val="0"/>
          <w:bCs/>
        </w:rPr>
        <w:t>о порядке формирования резерва</w:t>
      </w: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  <w:r>
        <w:rPr>
          <w:b w:val="0"/>
          <w:bCs/>
        </w:rPr>
        <w:t>управленческих кадров</w:t>
      </w: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  <w:r>
        <w:rPr>
          <w:b w:val="0"/>
          <w:bCs/>
        </w:rPr>
        <w:t>Республики Татарстан</w:t>
      </w: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</w:p>
    <w:p w:rsidR="00D82A93" w:rsidRDefault="00D82A93">
      <w:pPr>
        <w:pStyle w:val="ConsPlusNonformat"/>
        <w:widowControl/>
        <w:jc w:val="both"/>
      </w:pPr>
      <w:r>
        <w:t xml:space="preserve">                                                            ┌────────────┐</w:t>
      </w:r>
    </w:p>
    <w:p w:rsidR="00D82A93" w:rsidRDefault="00D82A93">
      <w:pPr>
        <w:pStyle w:val="ConsPlusNonformat"/>
        <w:widowControl/>
        <w:jc w:val="both"/>
      </w:pPr>
      <w:r>
        <w:t xml:space="preserve">                                                            │   Место    │</w:t>
      </w:r>
    </w:p>
    <w:p w:rsidR="00D82A93" w:rsidRDefault="00D82A93">
      <w:pPr>
        <w:pStyle w:val="ConsPlusNonformat"/>
        <w:widowControl/>
        <w:jc w:val="both"/>
      </w:pPr>
      <w:r>
        <w:t xml:space="preserve">                                                            │    для     │</w:t>
      </w:r>
    </w:p>
    <w:p w:rsidR="00D82A93" w:rsidRDefault="00D82A93">
      <w:pPr>
        <w:pStyle w:val="ConsPlusNonformat"/>
        <w:widowControl/>
        <w:jc w:val="both"/>
      </w:pPr>
      <w:r>
        <w:t xml:space="preserve">              Анкета претендента для включения              │ фотографии │</w:t>
      </w:r>
    </w:p>
    <w:p w:rsidR="00D82A93" w:rsidRDefault="00D82A93">
      <w:pPr>
        <w:pStyle w:val="ConsPlusNonformat"/>
        <w:widowControl/>
        <w:jc w:val="both"/>
      </w:pPr>
      <w:r>
        <w:t xml:space="preserve">               в резерв управленческих кадров               │            │</w:t>
      </w:r>
    </w:p>
    <w:p w:rsidR="00D82A93" w:rsidRDefault="00D82A93">
      <w:pPr>
        <w:pStyle w:val="ConsPlusNonformat"/>
        <w:widowControl/>
        <w:jc w:val="both"/>
      </w:pPr>
      <w:r>
        <w:t xml:space="preserve">                    Республики Татарстан                    │            │</w:t>
      </w:r>
    </w:p>
    <w:p w:rsidR="00D82A93" w:rsidRDefault="00D82A93">
      <w:pPr>
        <w:pStyle w:val="ConsPlusNonformat"/>
        <w:widowControl/>
        <w:jc w:val="both"/>
      </w:pPr>
      <w:r>
        <w:t xml:space="preserve">                                                            └────────────┘</w:t>
      </w:r>
    </w:p>
    <w:p w:rsidR="00D82A93" w:rsidRDefault="00D82A93">
      <w:pPr>
        <w:pStyle w:val="ConsPlusNonformat"/>
        <w:widowControl/>
      </w:pPr>
    </w:p>
    <w:p w:rsidR="00D82A93" w:rsidRDefault="00D82A93">
      <w:pPr>
        <w:pStyle w:val="ConsPlusNonformat"/>
        <w:widowControl/>
      </w:pPr>
      <w:r>
        <w:t>1. Фамилия _______________________________________________________________</w:t>
      </w:r>
    </w:p>
    <w:p w:rsidR="00D82A93" w:rsidRDefault="00D82A93">
      <w:pPr>
        <w:pStyle w:val="ConsPlusNonformat"/>
        <w:widowControl/>
      </w:pPr>
      <w:r>
        <w:t>Имя ______________________________________________________________________</w:t>
      </w:r>
    </w:p>
    <w:p w:rsidR="00D82A93" w:rsidRDefault="00D82A93">
      <w:pPr>
        <w:pStyle w:val="ConsPlusNonformat"/>
        <w:widowControl/>
      </w:pPr>
      <w:r>
        <w:t>Отчество _________________________________________________________________</w:t>
      </w:r>
    </w:p>
    <w:p w:rsidR="00D82A93" w:rsidRDefault="00D82A93">
      <w:pPr>
        <w:pStyle w:val="ConsPlusNonformat"/>
        <w:widowControl/>
      </w:pPr>
      <w:r>
        <w:t>2. Изменение Ф.И.О.: _____________________________________________________</w:t>
      </w:r>
    </w:p>
    <w:p w:rsidR="00D82A93" w:rsidRDefault="00D82A93">
      <w:pPr>
        <w:pStyle w:val="ConsPlusNonformat"/>
        <w:widowControl/>
      </w:pPr>
      <w:r>
        <w:t xml:space="preserve">     (если изменяли, то укажите их, а также когда, где и по какой причине)</w:t>
      </w:r>
    </w:p>
    <w:p w:rsidR="00D82A93" w:rsidRDefault="00D82A93">
      <w:pPr>
        <w:pStyle w:val="ConsPlusNonformat"/>
        <w:widowControl/>
      </w:pPr>
      <w:r>
        <w:t>3. Гражданство: __________________________________________________________</w:t>
      </w:r>
    </w:p>
    <w:p w:rsidR="00D82A93" w:rsidRDefault="00D82A93">
      <w:pPr>
        <w:pStyle w:val="ConsPlusNonformat"/>
        <w:widowControl/>
      </w:pPr>
      <w:r>
        <w:t xml:space="preserve">                   (если изменяли, то укажите когда и по какой причине,</w:t>
      </w:r>
    </w:p>
    <w:p w:rsidR="00D82A93" w:rsidRDefault="00D82A93">
      <w:pPr>
        <w:pStyle w:val="ConsPlusNonformat"/>
        <w:widowControl/>
      </w:pPr>
      <w:r>
        <w:t xml:space="preserve">                  если имеете гражданство другого государства - укажите)</w:t>
      </w:r>
    </w:p>
    <w:p w:rsidR="00D82A93" w:rsidRDefault="00D82A93">
      <w:pPr>
        <w:pStyle w:val="ConsPlusNonformat"/>
        <w:widowControl/>
      </w:pPr>
      <w:r>
        <w:t>4. Паспорт или документ, его заменяющий: _________________________________</w:t>
      </w:r>
    </w:p>
    <w:p w:rsidR="00D82A93" w:rsidRDefault="00D82A93">
      <w:pPr>
        <w:pStyle w:val="ConsPlusNonformat"/>
        <w:widowControl/>
      </w:pPr>
      <w:r>
        <w:t xml:space="preserve">                                         (номер, серия, кем и когда выдан)</w:t>
      </w:r>
    </w:p>
    <w:p w:rsidR="00D82A93" w:rsidRDefault="00D82A93">
      <w:pPr>
        <w:pStyle w:val="ConsPlusNonformat"/>
        <w:widowControl/>
      </w:pPr>
      <w:r>
        <w:t>__________________________________________________________________________</w:t>
      </w:r>
    </w:p>
    <w:p w:rsidR="00D82A93" w:rsidRDefault="00D82A93">
      <w:pPr>
        <w:pStyle w:val="ConsPlusNonformat"/>
        <w:widowControl/>
      </w:pPr>
    </w:p>
    <w:p w:rsidR="00D82A93" w:rsidRDefault="00D82A93">
      <w:pPr>
        <w:pStyle w:val="ConsPlusNonformat"/>
        <w:widowControl/>
        <w:jc w:val="both"/>
      </w:pPr>
      <w:r>
        <w:t>5. Дата рождения:         │     │     │     │     │  │  │  │  │</w:t>
      </w:r>
    </w:p>
    <w:p w:rsidR="00D82A93" w:rsidRDefault="00D82A93">
      <w:pPr>
        <w:pStyle w:val="ConsPlusNonformat"/>
        <w:widowControl/>
        <w:jc w:val="both"/>
      </w:pPr>
      <w:r>
        <w:t xml:space="preserve">                          ├─────┴─────┼─────┴─────┼──┴──┴──┴──┤</w:t>
      </w:r>
    </w:p>
    <w:p w:rsidR="00D82A93" w:rsidRDefault="00D82A93">
      <w:pPr>
        <w:pStyle w:val="ConsPlusNonformat"/>
        <w:widowControl/>
        <w:jc w:val="both"/>
      </w:pPr>
      <w:r>
        <w:t xml:space="preserve">                          │   число   │   месяц   │    год    │</w:t>
      </w:r>
    </w:p>
    <w:p w:rsidR="00D82A93" w:rsidRDefault="00D82A93">
      <w:pPr>
        <w:pStyle w:val="ConsPlusNonformat"/>
        <w:widowControl/>
      </w:pPr>
    </w:p>
    <w:p w:rsidR="00D82A93" w:rsidRDefault="00D82A93">
      <w:pPr>
        <w:pStyle w:val="ConsPlusNonformat"/>
        <w:widowControl/>
      </w:pPr>
      <w:r>
        <w:t>6. Место рождения: _______________________________________________________</w:t>
      </w:r>
    </w:p>
    <w:p w:rsidR="00D82A93" w:rsidRDefault="00D82A93">
      <w:pPr>
        <w:pStyle w:val="ConsPlusNonformat"/>
        <w:widowControl/>
      </w:pPr>
      <w:r>
        <w:t>7. Домашний адрес (адрес регистрации и фактического проживания):</w:t>
      </w:r>
    </w:p>
    <w:p w:rsidR="00D82A93" w:rsidRDefault="00D82A93">
      <w:pPr>
        <w:pStyle w:val="ConsPlusNonformat"/>
        <w:widowControl/>
      </w:pPr>
      <w:r>
        <w:t>индекс ___________________________________________________________________</w:t>
      </w:r>
    </w:p>
    <w:p w:rsidR="00D82A93" w:rsidRDefault="00D82A93">
      <w:pPr>
        <w:pStyle w:val="ConsPlusNonformat"/>
        <w:widowControl/>
      </w:pPr>
      <w:r>
        <w:t>субъект Российской Федерации ____________________ район___________________</w:t>
      </w:r>
    </w:p>
    <w:p w:rsidR="00D82A93" w:rsidRDefault="00D82A93">
      <w:pPr>
        <w:pStyle w:val="ConsPlusNonformat"/>
        <w:widowControl/>
      </w:pPr>
      <w:r>
        <w:t>населенный пункт _________________________________________________________</w:t>
      </w:r>
    </w:p>
    <w:p w:rsidR="00D82A93" w:rsidRDefault="00D82A93">
      <w:pPr>
        <w:pStyle w:val="ConsPlusNonformat"/>
        <w:widowControl/>
      </w:pPr>
      <w:r>
        <w:t xml:space="preserve">                              (город, село, поселок и др.)</w:t>
      </w:r>
    </w:p>
    <w:p w:rsidR="00D82A93" w:rsidRDefault="00D82A93">
      <w:pPr>
        <w:pStyle w:val="ConsPlusNonformat"/>
        <w:widowControl/>
      </w:pPr>
      <w:r>
        <w:t>улица _______________________ дом _________ корп. ______ квартира ________</w:t>
      </w:r>
    </w:p>
    <w:p w:rsidR="00D82A93" w:rsidRDefault="00D82A93">
      <w:pPr>
        <w:pStyle w:val="ConsPlusNonformat"/>
        <w:widowControl/>
      </w:pPr>
      <w:r>
        <w:t>8. Контактная информация (телефоны: домашний, рабочий, сотовый; e-mail):</w:t>
      </w:r>
    </w:p>
    <w:p w:rsidR="00D82A93" w:rsidRDefault="00D82A93">
      <w:pPr>
        <w:pStyle w:val="ConsPlusNonformat"/>
        <w:widowControl/>
      </w:pPr>
      <w:r>
        <w:t>__________________________________________________________________________</w:t>
      </w:r>
    </w:p>
    <w:p w:rsidR="00D82A93" w:rsidRDefault="00D82A93">
      <w:pPr>
        <w:pStyle w:val="ConsPlusNonformat"/>
        <w:widowControl/>
        <w:jc w:val="both"/>
      </w:pPr>
      <w:r>
        <w:t xml:space="preserve">                      ┌──┐              ┌──┐         ┌──┐             ┌──┐</w:t>
      </w:r>
    </w:p>
    <w:p w:rsidR="00D82A93" w:rsidRDefault="00D82A93">
      <w:pPr>
        <w:pStyle w:val="ConsPlusNonformat"/>
        <w:widowControl/>
        <w:jc w:val="both"/>
      </w:pPr>
      <w:r>
        <w:t>9. Семейное     женат │  │       холост │  │  вдовец │  │    разведен │  │</w:t>
      </w:r>
    </w:p>
    <w:p w:rsidR="00D82A93" w:rsidRDefault="00D82A93">
      <w:pPr>
        <w:pStyle w:val="ConsPlusNonformat"/>
        <w:widowControl/>
        <w:jc w:val="both"/>
      </w:pPr>
      <w:r>
        <w:lastRenderedPageBreak/>
        <w:t>положение:  (замужем) │  │ (не замужем) │  │ (вдова) │  │ (разведена) │  │</w:t>
      </w:r>
    </w:p>
    <w:p w:rsidR="00D82A93" w:rsidRDefault="00D82A93">
      <w:pPr>
        <w:pStyle w:val="ConsPlusNonformat"/>
        <w:widowControl/>
        <w:jc w:val="both"/>
      </w:pPr>
      <w:r>
        <w:t xml:space="preserve">                      └──┘              └──┘         └──┘             └──┘</w:t>
      </w:r>
    </w:p>
    <w:p w:rsidR="00D82A93" w:rsidRDefault="00D82A93">
      <w:pPr>
        <w:pStyle w:val="ConsPlusNonformat"/>
        <w:widowControl/>
      </w:pPr>
      <w:r>
        <w:t>Если "женат (замужем)", укажите Сведения о супруге:</w:t>
      </w:r>
    </w:p>
    <w:p w:rsidR="00D82A93" w:rsidRDefault="00D82A93">
      <w:pPr>
        <w:pStyle w:val="ConsPlusNonformat"/>
        <w:widowControl/>
      </w:pPr>
      <w:r>
        <w:t>__________________________________________________________________________</w:t>
      </w:r>
    </w:p>
    <w:p w:rsidR="00D82A93" w:rsidRDefault="00D82A93">
      <w:pPr>
        <w:pStyle w:val="ConsPlusNonformat"/>
        <w:widowControl/>
      </w:pPr>
      <w:r>
        <w:t>__________________________________________________________________________</w:t>
      </w:r>
    </w:p>
    <w:p w:rsidR="00D82A93" w:rsidRDefault="00D82A93">
      <w:pPr>
        <w:pStyle w:val="ConsPlusNonformat"/>
        <w:widowControl/>
      </w:pPr>
      <w:r>
        <w:t>__________________________________________________________________________</w:t>
      </w:r>
    </w:p>
    <w:p w:rsidR="00D82A93" w:rsidRDefault="00D82A93">
      <w:pPr>
        <w:pStyle w:val="ConsPlusNonformat"/>
        <w:widowControl/>
      </w:pPr>
      <w:r>
        <w:t xml:space="preserve">              (Фамилия Имя Отчество, дата и место рождения,</w:t>
      </w:r>
    </w:p>
    <w:p w:rsidR="00D82A93" w:rsidRDefault="00D82A93">
      <w:pPr>
        <w:pStyle w:val="ConsPlusNonformat"/>
        <w:widowControl/>
      </w:pPr>
      <w:r>
        <w:t xml:space="preserve">                  место работы и замещаемая должность)</w:t>
      </w:r>
    </w:p>
    <w:p w:rsidR="00D82A93" w:rsidRDefault="00D82A93">
      <w:pPr>
        <w:pStyle w:val="ConsPlusNonformat"/>
        <w:widowControl/>
        <w:jc w:val="both"/>
      </w:pPr>
      <w:r>
        <w:t xml:space="preserve">                                            ┌──┐                      ┌──┐</w:t>
      </w:r>
    </w:p>
    <w:p w:rsidR="00D82A93" w:rsidRDefault="00D82A93">
      <w:pPr>
        <w:pStyle w:val="ConsPlusNonformat"/>
        <w:widowControl/>
        <w:jc w:val="both"/>
      </w:pPr>
      <w:r>
        <w:t>10. Наличие детей:                       да │  │                   нет│  │</w:t>
      </w:r>
    </w:p>
    <w:p w:rsidR="00D82A93" w:rsidRDefault="00D82A93">
      <w:pPr>
        <w:pStyle w:val="ConsPlusNonformat"/>
        <w:widowControl/>
        <w:jc w:val="both"/>
      </w:pPr>
      <w:r>
        <w:t xml:space="preserve">                                            └──┘                      └──┘</w:t>
      </w:r>
    </w:p>
    <w:p w:rsidR="00D82A93" w:rsidRDefault="00D82A93">
      <w:pPr>
        <w:pStyle w:val="ConsPlusNonformat"/>
        <w:widowControl/>
      </w:pPr>
      <w:r>
        <w:t>Если "да", укажите:</w:t>
      </w:r>
    </w:p>
    <w:p w:rsidR="00D82A93" w:rsidRDefault="00D82A93">
      <w:pPr>
        <w:autoSpaceDE w:val="0"/>
        <w:autoSpaceDN w:val="0"/>
        <w:adjustRightInd w:val="0"/>
        <w:rPr>
          <w:b w:val="0"/>
          <w:b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35"/>
        <w:gridCol w:w="1350"/>
        <w:gridCol w:w="2970"/>
      </w:tblGrid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Фамилия Имя Отчество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Пол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рождения    </w:t>
            </w: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82A93" w:rsidRDefault="00D82A93">
      <w:pPr>
        <w:autoSpaceDE w:val="0"/>
        <w:autoSpaceDN w:val="0"/>
        <w:adjustRightInd w:val="0"/>
        <w:rPr>
          <w:b w:val="0"/>
          <w:bCs/>
        </w:rPr>
      </w:pPr>
    </w:p>
    <w:p w:rsidR="00D82A93" w:rsidRDefault="00D82A93">
      <w:pPr>
        <w:pStyle w:val="ConsPlusNonformat"/>
        <w:widowControl/>
      </w:pPr>
      <w:r>
        <w:t>11. Национальность: ______________________________________________________</w:t>
      </w:r>
    </w:p>
    <w:p w:rsidR="00D82A93" w:rsidRDefault="00D82A93">
      <w:pPr>
        <w:pStyle w:val="ConsPlusNonformat"/>
        <w:widowControl/>
      </w:pPr>
      <w:r>
        <w:t xml:space="preserve">                         (не является обязательным для заполнения)</w:t>
      </w:r>
    </w:p>
    <w:p w:rsidR="00D82A93" w:rsidRDefault="00D82A93">
      <w:pPr>
        <w:pStyle w:val="ConsPlusNonformat"/>
        <w:widowControl/>
      </w:pPr>
      <w:r>
        <w:t>12. Какими языками владеете:</w:t>
      </w:r>
    </w:p>
    <w:p w:rsidR="00D82A93" w:rsidRDefault="00D82A93">
      <w:pPr>
        <w:pStyle w:val="ConsPlusNonformat"/>
        <w:widowControl/>
      </w:pPr>
      <w:r>
        <w:t>12.1. Родной язык: _______________________________________________________</w:t>
      </w:r>
    </w:p>
    <w:p w:rsidR="00D82A93" w:rsidRDefault="00D82A93">
      <w:pPr>
        <w:pStyle w:val="ConsPlusNonformat"/>
        <w:widowControl/>
      </w:pPr>
      <w:r>
        <w:t>12.2. Языки народов Российской Федерации: ________________________________</w:t>
      </w:r>
    </w:p>
    <w:p w:rsidR="00D82A93" w:rsidRDefault="00D82A93">
      <w:pPr>
        <w:pStyle w:val="ConsPlusNonformat"/>
        <w:widowControl/>
      </w:pPr>
      <w:r>
        <w:t>12.3. Иностранные языки, включая языки народов бывшего СССР:</w:t>
      </w:r>
    </w:p>
    <w:p w:rsidR="00D82A93" w:rsidRDefault="00D82A93">
      <w:pPr>
        <w:autoSpaceDE w:val="0"/>
        <w:autoSpaceDN w:val="0"/>
        <w:adjustRightInd w:val="0"/>
        <w:rPr>
          <w:b w:val="0"/>
          <w:b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2295"/>
        <w:gridCol w:w="2295"/>
        <w:gridCol w:w="2565"/>
      </w:tblGrid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Язык        </w:t>
            </w:r>
          </w:p>
        </w:tc>
        <w:tc>
          <w:tcPr>
            <w:tcW w:w="7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Степень владения                  </w:t>
            </w: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7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владею свободно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читаю и могу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объясняться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читаю и перевожу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со словарем    </w:t>
            </w: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82A93" w:rsidRDefault="00D82A93">
      <w:pPr>
        <w:autoSpaceDE w:val="0"/>
        <w:autoSpaceDN w:val="0"/>
        <w:adjustRightInd w:val="0"/>
        <w:rPr>
          <w:b w:val="0"/>
          <w:bCs/>
        </w:rPr>
      </w:pPr>
    </w:p>
    <w:p w:rsidR="00D82A93" w:rsidRDefault="00D82A93">
      <w:pPr>
        <w:pStyle w:val="ConsPlusNonformat"/>
        <w:widowControl/>
      </w:pPr>
      <w:r>
        <w:t>13. Навыки работы с компьютером:</w:t>
      </w:r>
    </w:p>
    <w:p w:rsidR="00D82A93" w:rsidRDefault="00D82A93">
      <w:pPr>
        <w:autoSpaceDE w:val="0"/>
        <w:autoSpaceDN w:val="0"/>
        <w:adjustRightInd w:val="0"/>
        <w:rPr>
          <w:b w:val="0"/>
          <w:b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90"/>
        <w:gridCol w:w="1350"/>
        <w:gridCol w:w="2025"/>
        <w:gridCol w:w="1080"/>
        <w:gridCol w:w="3510"/>
      </w:tblGrid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программного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обеспечения </w:t>
            </w:r>
          </w:p>
        </w:tc>
        <w:tc>
          <w:tcPr>
            <w:tcW w:w="4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Степень владения        </w:t>
            </w: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Название конкретных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программных продуктов, с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которыми приходилось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работать         </w:t>
            </w: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владею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свободно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имею общее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представление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работал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Текстовые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редакторы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Электронные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таблицы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Правовые базы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данных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Специальные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программные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продукты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Операционные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системы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82A93" w:rsidRDefault="00D82A93">
      <w:pPr>
        <w:autoSpaceDE w:val="0"/>
        <w:autoSpaceDN w:val="0"/>
        <w:adjustRightInd w:val="0"/>
        <w:rPr>
          <w:b w:val="0"/>
          <w:bCs/>
        </w:rPr>
      </w:pPr>
    </w:p>
    <w:p w:rsidR="00D82A93" w:rsidRDefault="00D82A93">
      <w:pPr>
        <w:pStyle w:val="ConsPlusNonformat"/>
        <w:widowControl/>
      </w:pPr>
      <w:r>
        <w:t>14. Отношение к воинской обязанности и воинское звание:</w:t>
      </w:r>
    </w:p>
    <w:p w:rsidR="00D82A93" w:rsidRDefault="00D82A93">
      <w:pPr>
        <w:pStyle w:val="ConsPlusNonformat"/>
        <w:widowControl/>
      </w:pPr>
      <w:r>
        <w:t>__________________________________________________________________________</w:t>
      </w:r>
    </w:p>
    <w:p w:rsidR="00D82A93" w:rsidRDefault="00D82A93">
      <w:pPr>
        <w:pStyle w:val="ConsPlusNonformat"/>
        <w:widowControl/>
      </w:pPr>
      <w:r>
        <w:t>15. Сведения об образовании:</w:t>
      </w:r>
    </w:p>
    <w:p w:rsidR="00D82A93" w:rsidRDefault="00D82A93">
      <w:pPr>
        <w:autoSpaceDE w:val="0"/>
        <w:autoSpaceDN w:val="0"/>
        <w:adjustRightInd w:val="0"/>
        <w:rPr>
          <w:b w:val="0"/>
          <w:b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55"/>
        <w:gridCol w:w="3510"/>
        <w:gridCol w:w="3510"/>
        <w:gridCol w:w="3510"/>
      </w:tblGrid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Формальные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характерис-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тики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полученного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образования </w:t>
            </w:r>
          </w:p>
        </w:tc>
        <w:tc>
          <w:tcPr>
            <w:tcW w:w="10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Последовательность получения образования                   </w:t>
            </w: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первое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второе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третье          </w:t>
            </w: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Даты  начала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и  окончания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обучения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начало     окончание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___________  ___________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(месяц, год) (месяц, год)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начало     окончание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___________  ___________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(месяц, год) (месяц, год)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начало     окончание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___________  ___________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(месяц, год) (месяц, год)</w:t>
            </w: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Уровень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образования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(среднее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профессио-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нальное,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высшее,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аспирантура,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адъюнктура,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докторанту-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ра)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Форма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обучения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(очная,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вечерняя,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заочная)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Полное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наименование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учебного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заведения (с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указанием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адреса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учебного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заведения)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Факультет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Специаль-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ность     по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диплому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Специализа-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ция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(диплома,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диссертации)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&lt;*&gt;      Код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профиля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образования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82A93" w:rsidRDefault="00D82A93">
      <w:pPr>
        <w:autoSpaceDE w:val="0"/>
        <w:autoSpaceDN w:val="0"/>
        <w:adjustRightInd w:val="0"/>
        <w:rPr>
          <w:b w:val="0"/>
          <w:bCs/>
        </w:rPr>
      </w:pPr>
    </w:p>
    <w:p w:rsidR="00D82A93" w:rsidRDefault="00D82A93">
      <w:pPr>
        <w:pStyle w:val="ConsPlusNonformat"/>
        <w:widowControl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D82A93" w:rsidRDefault="00D82A93">
      <w:pPr>
        <w:pStyle w:val="ConsPlusNonformat"/>
        <w:widowControl/>
        <w:jc w:val="both"/>
      </w:pPr>
      <w:r>
        <w:t>│Если есть:                                                              │</w:t>
      </w:r>
    </w:p>
    <w:p w:rsidR="00D82A93" w:rsidRDefault="00D82A93">
      <w:pPr>
        <w:pStyle w:val="ConsPlusNonformat"/>
        <w:widowControl/>
        <w:jc w:val="both"/>
      </w:pPr>
      <w:r>
        <w:t>│Ученое звание __________________________________________________________│</w:t>
      </w:r>
    </w:p>
    <w:p w:rsidR="00D82A93" w:rsidRDefault="00D82A93">
      <w:pPr>
        <w:pStyle w:val="ConsPlusNonformat"/>
        <w:widowControl/>
        <w:jc w:val="both"/>
      </w:pPr>
      <w:r>
        <w:t>│Ученая степень _________________________________________________________│</w:t>
      </w:r>
    </w:p>
    <w:p w:rsidR="00D82A93" w:rsidRDefault="00D82A93">
      <w:pPr>
        <w:pStyle w:val="ConsPlusNonformat"/>
        <w:widowControl/>
        <w:jc w:val="both"/>
      </w:pPr>
      <w:r>
        <w:t>│Научные труды (сколько и в каких областях) _____________________________│</w:t>
      </w:r>
    </w:p>
    <w:p w:rsidR="00D82A93" w:rsidRDefault="00D82A93">
      <w:pPr>
        <w:pStyle w:val="ConsPlusNonformat"/>
        <w:widowControl/>
        <w:jc w:val="both"/>
      </w:pPr>
      <w:r>
        <w:t>│Изобретения (сколько и в каких областях) _______________________________│</w:t>
      </w:r>
    </w:p>
    <w:p w:rsidR="00D82A93" w:rsidRDefault="00D82A93">
      <w:pPr>
        <w:pStyle w:val="ConsPlusNonformat"/>
        <w:widowControl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  <w:sectPr w:rsidR="00D82A93">
          <w:pgSz w:w="16838" w:h="11905" w:orient="landscape" w:code="9"/>
          <w:pgMar w:top="567" w:right="1134" w:bottom="1134" w:left="1134" w:header="720" w:footer="720" w:gutter="0"/>
          <w:cols w:space="720"/>
        </w:sectPr>
      </w:pP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</w:p>
    <w:p w:rsidR="00D82A93" w:rsidRDefault="00D82A93">
      <w:pPr>
        <w:pStyle w:val="ConsPlusNonformat"/>
        <w:widowControl/>
        <w:ind w:firstLine="540"/>
        <w:jc w:val="both"/>
      </w:pPr>
      <w:r>
        <w:t>--------------------------------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&lt;*&gt; Код профиля образования:</w:t>
      </w:r>
    </w:p>
    <w:p w:rsidR="00D82A93" w:rsidRDefault="00D82A93">
      <w:pPr>
        <w:pStyle w:val="ConsPlusNonformat"/>
        <w:widowControl/>
      </w:pPr>
      <w:r>
        <w:t xml:space="preserve">    1 - технический, технологический      5 - гуманитарный</w:t>
      </w:r>
    </w:p>
    <w:p w:rsidR="00D82A93" w:rsidRDefault="00D82A93">
      <w:pPr>
        <w:pStyle w:val="ConsPlusNonformat"/>
        <w:widowControl/>
      </w:pPr>
      <w:r>
        <w:t xml:space="preserve">    2 - экономический                     6 - естественно-научный</w:t>
      </w:r>
    </w:p>
    <w:p w:rsidR="00D82A93" w:rsidRDefault="00D82A93">
      <w:pPr>
        <w:pStyle w:val="ConsPlusNonformat"/>
        <w:widowControl/>
      </w:pPr>
      <w:r>
        <w:t xml:space="preserve">    3 - юридический                       7 - военный</w:t>
      </w:r>
    </w:p>
    <w:p w:rsidR="00D82A93" w:rsidRDefault="00D82A93">
      <w:pPr>
        <w:pStyle w:val="ConsPlusNonformat"/>
        <w:widowControl/>
      </w:pPr>
      <w:r>
        <w:t xml:space="preserve">    4 - управленческий</w:t>
      </w:r>
    </w:p>
    <w:p w:rsidR="00D82A93" w:rsidRDefault="00D82A93">
      <w:pPr>
        <w:pStyle w:val="ConsPlusNonformat"/>
        <w:widowControl/>
      </w:pPr>
    </w:p>
    <w:p w:rsidR="00D82A93" w:rsidRDefault="00D82A93">
      <w:pPr>
        <w:pStyle w:val="ConsPlusNonformat"/>
        <w:widowControl/>
      </w:pPr>
      <w:r>
        <w:t>16. Дополнительное профессиональное образование за последние 5 лет:</w:t>
      </w:r>
    </w:p>
    <w:p w:rsidR="00D82A93" w:rsidRDefault="00D82A93">
      <w:pPr>
        <w:autoSpaceDE w:val="0"/>
        <w:autoSpaceDN w:val="0"/>
        <w:adjustRightInd w:val="0"/>
        <w:rPr>
          <w:b w:val="0"/>
          <w:b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25"/>
        <w:gridCol w:w="2700"/>
        <w:gridCol w:w="2700"/>
        <w:gridCol w:w="2700"/>
      </w:tblGrid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Формальные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характеристики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повышения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квалификации </w:t>
            </w:r>
          </w:p>
        </w:tc>
        <w:tc>
          <w:tcPr>
            <w:tcW w:w="8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Последовательность обучения                 </w:t>
            </w: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II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III        </w:t>
            </w: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Даты начала  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окончания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обучения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начало  окончание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_________ _________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(число, месяц, год)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начало  окончание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_________ _________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(число, месяц, год)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начало  окончание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________ __________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(число, месяц, год)</w:t>
            </w: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 программы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(курсы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повышения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квалификации,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профессиональ-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ная   перепод-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готовка,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стажировка)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Название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организации,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учебного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заведения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Место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проведения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программы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(страна,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город)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программы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Вид  итогового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документа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(сертификат,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свидетельство,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удостоверение)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82A93" w:rsidRDefault="00D82A93">
      <w:pPr>
        <w:autoSpaceDE w:val="0"/>
        <w:autoSpaceDN w:val="0"/>
        <w:adjustRightInd w:val="0"/>
        <w:rPr>
          <w:b w:val="0"/>
          <w:bCs/>
        </w:rPr>
      </w:pPr>
    </w:p>
    <w:p w:rsidR="00D82A93" w:rsidRDefault="00D82A93">
      <w:pPr>
        <w:pStyle w:val="ConsPlusNonformat"/>
        <w:widowControl/>
      </w:pPr>
      <w:r>
        <w:t>17. Участие в общественных организациях:</w:t>
      </w:r>
    </w:p>
    <w:p w:rsidR="00D82A93" w:rsidRDefault="00D82A93">
      <w:pPr>
        <w:pStyle w:val="ConsPlusNonformat"/>
        <w:widowControl/>
      </w:pPr>
      <w:r>
        <w:t>(в том числе профессиональных, научно-технических и др.)</w:t>
      </w:r>
    </w:p>
    <w:p w:rsidR="00D82A93" w:rsidRDefault="00D82A93">
      <w:pPr>
        <w:autoSpaceDE w:val="0"/>
        <w:autoSpaceDN w:val="0"/>
        <w:adjustRightInd w:val="0"/>
        <w:rPr>
          <w:b w:val="0"/>
          <w:b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85"/>
        <w:gridCol w:w="1485"/>
        <w:gridCol w:w="1620"/>
        <w:gridCol w:w="1755"/>
        <w:gridCol w:w="1890"/>
        <w:gridCol w:w="1620"/>
      </w:tblGrid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Годы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пребывания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Населенный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пункт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Название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организации</w:t>
            </w:r>
          </w:p>
        </w:tc>
        <w:tc>
          <w:tcPr>
            <w:tcW w:w="5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Ваш статус в организации       </w:t>
            </w: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Член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руководящего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органа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Член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организации</w:t>
            </w: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82A93" w:rsidRDefault="00D82A93">
      <w:pPr>
        <w:autoSpaceDE w:val="0"/>
        <w:autoSpaceDN w:val="0"/>
        <w:adjustRightInd w:val="0"/>
        <w:rPr>
          <w:b w:val="0"/>
          <w:bCs/>
        </w:rPr>
      </w:pPr>
    </w:p>
    <w:p w:rsidR="00D82A93" w:rsidRDefault="00D82A93">
      <w:pPr>
        <w:pStyle w:val="ConsPlusNonformat"/>
        <w:widowControl/>
      </w:pPr>
      <w:r>
        <w:t>18. Место работы в настоящее время: ______________________________________</w:t>
      </w:r>
    </w:p>
    <w:p w:rsidR="00D82A93" w:rsidRDefault="00D82A93">
      <w:pPr>
        <w:pStyle w:val="ConsPlusNonformat"/>
        <w:widowControl/>
      </w:pPr>
      <w:r>
        <w:t>__________________________________________________________________________</w:t>
      </w:r>
    </w:p>
    <w:p w:rsidR="00D82A93" w:rsidRDefault="00D82A93">
      <w:pPr>
        <w:pStyle w:val="ConsPlusNonformat"/>
        <w:widowControl/>
      </w:pPr>
      <w:r>
        <w:t>18.1. Должность, с какого времени в этой должности:</w:t>
      </w:r>
    </w:p>
    <w:p w:rsidR="00D82A93" w:rsidRDefault="00D82A93">
      <w:pPr>
        <w:pStyle w:val="ConsPlusNonformat"/>
        <w:widowControl/>
      </w:pPr>
      <w:r>
        <w:t>_________________________________________________ с ___________________ г.</w:t>
      </w:r>
    </w:p>
    <w:p w:rsidR="00D82A93" w:rsidRDefault="00D82A93">
      <w:pPr>
        <w:pStyle w:val="ConsPlusNonformat"/>
        <w:widowControl/>
      </w:pPr>
      <w:r>
        <w:t>18.2. Количество подчиненных: ___________________ человек.</w:t>
      </w:r>
    </w:p>
    <w:p w:rsidR="00D82A93" w:rsidRDefault="00D82A93">
      <w:pPr>
        <w:pStyle w:val="ConsPlusNonformat"/>
        <w:widowControl/>
      </w:pPr>
      <w:r>
        <w:t>19. Выполняемая  работа   с  начала  трудовой  деятельности   (заполняется</w:t>
      </w:r>
    </w:p>
    <w:p w:rsidR="00D82A93" w:rsidRDefault="00D82A93">
      <w:pPr>
        <w:pStyle w:val="ConsPlusNonformat"/>
        <w:widowControl/>
      </w:pPr>
      <w:r>
        <w:t xml:space="preserve">согласно </w:t>
      </w:r>
      <w:hyperlink r:id="rId13" w:history="1">
        <w:r>
          <w:rPr>
            <w:color w:val="0000FF"/>
          </w:rPr>
          <w:t>Приложению N 1</w:t>
        </w:r>
      </w:hyperlink>
      <w:r>
        <w:t>).</w:t>
      </w:r>
    </w:p>
    <w:p w:rsidR="00D82A93" w:rsidRDefault="00D82A93">
      <w:pPr>
        <w:pStyle w:val="ConsPlusNonformat"/>
        <w:widowControl/>
      </w:pPr>
      <w:r>
        <w:t>20. Классный чин, квалификационный разряд, дипломатический  ранг, воинское</w:t>
      </w:r>
    </w:p>
    <w:p w:rsidR="00D82A93" w:rsidRDefault="00D82A93">
      <w:pPr>
        <w:pStyle w:val="ConsPlusNonformat"/>
        <w:widowControl/>
      </w:pPr>
      <w:r>
        <w:t>звание, специальное звание:</w:t>
      </w:r>
    </w:p>
    <w:p w:rsidR="00D82A93" w:rsidRDefault="00D82A93">
      <w:pPr>
        <w:pStyle w:val="ConsPlusNonformat"/>
        <w:widowControl/>
      </w:pPr>
      <w:r>
        <w:t>__________________________________________________________________________</w:t>
      </w:r>
    </w:p>
    <w:p w:rsidR="00D82A93" w:rsidRDefault="00D82A93">
      <w:pPr>
        <w:pStyle w:val="ConsPlusNonformat"/>
        <w:widowControl/>
      </w:pPr>
      <w:r>
        <w:t>21. Были ли Вы судимы, когда и за что ____________________________________</w:t>
      </w:r>
    </w:p>
    <w:p w:rsidR="00D82A93" w:rsidRDefault="00D82A93">
      <w:pPr>
        <w:pStyle w:val="ConsPlusNonformat"/>
        <w:widowControl/>
      </w:pPr>
      <w:r>
        <w:t>22. Допуск к государственный тайне, оформленный за период работы,  службы,</w:t>
      </w:r>
    </w:p>
    <w:p w:rsidR="00D82A93" w:rsidRDefault="00D82A93">
      <w:pPr>
        <w:pStyle w:val="ConsPlusNonformat"/>
        <w:widowControl/>
      </w:pPr>
      <w:r>
        <w:t>учебы, его форма, номер и дата (если имеется) ____________________________</w:t>
      </w:r>
    </w:p>
    <w:p w:rsidR="00D82A93" w:rsidRDefault="00D82A93">
      <w:pPr>
        <w:pStyle w:val="ConsPlusNonformat"/>
        <w:widowControl/>
      </w:pPr>
      <w:r>
        <w:t>__________________________________________________________________________</w:t>
      </w:r>
    </w:p>
    <w:p w:rsidR="00D82A93" w:rsidRDefault="00D82A93">
      <w:pPr>
        <w:pStyle w:val="ConsPlusNonformat"/>
        <w:widowControl/>
      </w:pPr>
      <w:r>
        <w:t>23. Государственные и ведомственные  награды,  знаки  отличия,  иные  виды</w:t>
      </w:r>
    </w:p>
    <w:p w:rsidR="00D82A93" w:rsidRDefault="00D82A93">
      <w:pPr>
        <w:pStyle w:val="ConsPlusNonformat"/>
        <w:widowControl/>
      </w:pPr>
      <w:r>
        <w:t>поощрений</w:t>
      </w:r>
    </w:p>
    <w:p w:rsidR="00D82A93" w:rsidRDefault="00D82A93">
      <w:pPr>
        <w:pStyle w:val="ConsPlusNonformat"/>
        <w:widowControl/>
      </w:pPr>
      <w:r>
        <w:t>__________________________________________________________________________</w:t>
      </w:r>
    </w:p>
    <w:p w:rsidR="00D82A93" w:rsidRDefault="00D82A93">
      <w:pPr>
        <w:pStyle w:val="ConsPlusNonformat"/>
        <w:widowControl/>
      </w:pPr>
      <w:r>
        <w:t>24. Индивидуальный   план  управленческого  и  профессионального  развития</w:t>
      </w:r>
    </w:p>
    <w:p w:rsidR="00D82A93" w:rsidRDefault="00D82A93">
      <w:pPr>
        <w:pStyle w:val="ConsPlusNonformat"/>
        <w:widowControl/>
      </w:pPr>
      <w:r>
        <w:t>(указать на необходимость получения дополнительных знаний  в  определенной</w:t>
      </w:r>
    </w:p>
    <w:p w:rsidR="00D82A93" w:rsidRDefault="00D82A93">
      <w:pPr>
        <w:pStyle w:val="ConsPlusNonformat"/>
        <w:widowControl/>
      </w:pPr>
      <w:r>
        <w:t>сфере):</w:t>
      </w:r>
    </w:p>
    <w:p w:rsidR="00D82A93" w:rsidRDefault="00D82A93">
      <w:pPr>
        <w:pStyle w:val="ConsPlusNonformat"/>
        <w:widowControl/>
      </w:pPr>
      <w:r>
        <w:t>__________________________________________________________________________</w:t>
      </w:r>
    </w:p>
    <w:p w:rsidR="00D82A93" w:rsidRDefault="00D82A93">
      <w:pPr>
        <w:pStyle w:val="ConsPlusNonformat"/>
        <w:widowControl/>
      </w:pPr>
      <w:r>
        <w:t>__________________________________________________________________________</w:t>
      </w:r>
    </w:p>
    <w:p w:rsidR="00D82A93" w:rsidRDefault="00D82A93">
      <w:pPr>
        <w:pStyle w:val="ConsPlusNonformat"/>
        <w:widowControl/>
      </w:pPr>
      <w:r>
        <w:t>25. Лица,   которые   могут   предоставить   отзыв   на   профессиональную</w:t>
      </w:r>
    </w:p>
    <w:p w:rsidR="00D82A93" w:rsidRDefault="00D82A93">
      <w:pPr>
        <w:pStyle w:val="ConsPlusNonformat"/>
        <w:widowControl/>
      </w:pPr>
      <w:r>
        <w:t>деятельность претендента и проявление его личностных качеств</w:t>
      </w:r>
    </w:p>
    <w:p w:rsidR="00D82A93" w:rsidRDefault="00D82A93">
      <w:pPr>
        <w:autoSpaceDE w:val="0"/>
        <w:autoSpaceDN w:val="0"/>
        <w:adjustRightInd w:val="0"/>
        <w:rPr>
          <w:b w:val="0"/>
          <w:b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70"/>
        <w:gridCol w:w="4860"/>
        <w:gridCol w:w="2025"/>
      </w:tblGrid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Фамилия Имя Отчество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Название организации и должность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Контактные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телефоны   </w:t>
            </w: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82A93" w:rsidRDefault="00D82A93">
      <w:pPr>
        <w:autoSpaceDE w:val="0"/>
        <w:autoSpaceDN w:val="0"/>
        <w:adjustRightInd w:val="0"/>
        <w:rPr>
          <w:b w:val="0"/>
          <w:bCs/>
        </w:rPr>
      </w:pPr>
    </w:p>
    <w:p w:rsidR="00D82A93" w:rsidRDefault="00D82A93">
      <w:pPr>
        <w:pStyle w:val="ConsPlusNonformat"/>
        <w:widowControl/>
      </w:pPr>
      <w:r>
        <w:t>26. Назовите факторы, влияющие на Ваше самочувствие и работоспособность:</w:t>
      </w:r>
    </w:p>
    <w:p w:rsidR="00D82A93" w:rsidRDefault="00D82A93">
      <w:pPr>
        <w:autoSpaceDE w:val="0"/>
        <w:autoSpaceDN w:val="0"/>
        <w:adjustRightInd w:val="0"/>
        <w:rPr>
          <w:b w:val="0"/>
          <w:b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60"/>
        <w:gridCol w:w="4995"/>
      </w:tblGrid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положительно  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отрицательно            </w:t>
            </w: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82A93" w:rsidRDefault="00D82A93">
      <w:pPr>
        <w:autoSpaceDE w:val="0"/>
        <w:autoSpaceDN w:val="0"/>
        <w:adjustRightInd w:val="0"/>
        <w:rPr>
          <w:b w:val="0"/>
          <w:bCs/>
        </w:rPr>
      </w:pPr>
    </w:p>
    <w:p w:rsidR="00D82A93" w:rsidRDefault="00D82A93">
      <w:pPr>
        <w:pStyle w:val="ConsPlusNonformat"/>
        <w:widowControl/>
      </w:pPr>
      <w:r>
        <w:t>27. Ваше хобби (чем Вы любите заниматься в свободное от работы время):</w:t>
      </w:r>
    </w:p>
    <w:p w:rsidR="00D82A93" w:rsidRDefault="00D82A93">
      <w:pPr>
        <w:pStyle w:val="ConsPlusNonformat"/>
        <w:widowControl/>
      </w:pPr>
      <w:r>
        <w:t>__________________________________________________________________________</w:t>
      </w:r>
    </w:p>
    <w:p w:rsidR="00D82A93" w:rsidRDefault="00D82A93">
      <w:pPr>
        <w:pStyle w:val="ConsPlusNonformat"/>
        <w:widowControl/>
      </w:pPr>
      <w:r>
        <w:t>__________________________________________________________________________</w:t>
      </w:r>
    </w:p>
    <w:p w:rsidR="00D82A93" w:rsidRDefault="00D82A93">
      <w:pPr>
        <w:pStyle w:val="ConsPlusNonformat"/>
        <w:widowControl/>
      </w:pPr>
      <w:r>
        <w:t>28. Иная информация, которую Вы хотите сообщить о себе:</w:t>
      </w:r>
    </w:p>
    <w:p w:rsidR="00D82A93" w:rsidRDefault="00D82A93">
      <w:pPr>
        <w:pStyle w:val="ConsPlusNonformat"/>
        <w:widowControl/>
      </w:pPr>
      <w:r>
        <w:t>__________________________________________________________________________</w:t>
      </w:r>
    </w:p>
    <w:p w:rsidR="00D82A93" w:rsidRDefault="00D82A93">
      <w:pPr>
        <w:pStyle w:val="ConsPlusNonformat"/>
        <w:widowControl/>
      </w:pPr>
      <w:r>
        <w:t>__________________________________________________________________________</w:t>
      </w:r>
    </w:p>
    <w:p w:rsidR="00D82A93" w:rsidRDefault="00D82A93">
      <w:pPr>
        <w:pStyle w:val="ConsPlusNonformat"/>
        <w:widowControl/>
      </w:pPr>
      <w:r>
        <w:t xml:space="preserve">    Мне  известно,  что сообщение о себе в анкете заведомо ложных сведений</w:t>
      </w:r>
    </w:p>
    <w:p w:rsidR="00D82A93" w:rsidRDefault="00D82A93">
      <w:pPr>
        <w:pStyle w:val="ConsPlusNonformat"/>
        <w:widowControl/>
      </w:pPr>
      <w:r>
        <w:t>может повлечь отказ во включении в резерв управленческих кадров Республики</w:t>
      </w:r>
    </w:p>
    <w:p w:rsidR="00D82A93" w:rsidRDefault="00D82A93">
      <w:pPr>
        <w:pStyle w:val="ConsPlusNonformat"/>
        <w:widowControl/>
      </w:pPr>
      <w:r>
        <w:t>Татарстан.</w:t>
      </w:r>
    </w:p>
    <w:p w:rsidR="00D82A93" w:rsidRDefault="00D82A93">
      <w:pPr>
        <w:pStyle w:val="ConsPlusNonformat"/>
        <w:widowControl/>
      </w:pPr>
      <w:r>
        <w:t xml:space="preserve">    На  проведение  в  отношении  меня  проверочных  мероприятий  согласен</w:t>
      </w:r>
    </w:p>
    <w:p w:rsidR="00D82A93" w:rsidRDefault="00D82A93">
      <w:pPr>
        <w:pStyle w:val="ConsPlusNonformat"/>
        <w:widowControl/>
      </w:pPr>
      <w:r>
        <w:t>(согласна).</w:t>
      </w:r>
    </w:p>
    <w:p w:rsidR="00D82A93" w:rsidRDefault="00D82A93">
      <w:pPr>
        <w:pStyle w:val="ConsPlusNonformat"/>
        <w:widowControl/>
      </w:pPr>
    </w:p>
    <w:p w:rsidR="00D82A93" w:rsidRDefault="00D82A93">
      <w:pPr>
        <w:pStyle w:val="ConsPlusNonformat"/>
        <w:widowControl/>
      </w:pPr>
      <w:r>
        <w:t>Дата заполнения "___" ____________ 200_ г. Личная подпись ________________</w:t>
      </w: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</w:p>
    <w:p w:rsidR="00D82A93" w:rsidRDefault="00D82A93">
      <w:pPr>
        <w:autoSpaceDE w:val="0"/>
        <w:autoSpaceDN w:val="0"/>
        <w:adjustRightInd w:val="0"/>
        <w:jc w:val="right"/>
        <w:outlineLvl w:val="2"/>
        <w:rPr>
          <w:b w:val="0"/>
          <w:bCs/>
        </w:rPr>
      </w:pPr>
      <w:r>
        <w:rPr>
          <w:b w:val="0"/>
          <w:bCs/>
        </w:rPr>
        <w:t>Приложение N 1</w:t>
      </w: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  <w:r>
        <w:rPr>
          <w:b w:val="0"/>
          <w:bCs/>
        </w:rPr>
        <w:t>к анкете претендента</w:t>
      </w: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  <w:r>
        <w:rPr>
          <w:b w:val="0"/>
          <w:bCs/>
        </w:rPr>
        <w:t>для включения в резерв</w:t>
      </w: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  <w:r>
        <w:rPr>
          <w:b w:val="0"/>
          <w:bCs/>
        </w:rPr>
        <w:t>управленческих кадров</w:t>
      </w: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</w:p>
    <w:p w:rsidR="00D82A93" w:rsidRDefault="00D82A93">
      <w:pPr>
        <w:pStyle w:val="ConsPlusNonformat"/>
        <w:widowControl/>
      </w:pPr>
      <w:r>
        <w:t xml:space="preserve">                                               ___________________________</w:t>
      </w:r>
    </w:p>
    <w:p w:rsidR="00D82A93" w:rsidRDefault="00D82A93">
      <w:pPr>
        <w:pStyle w:val="ConsPlusNonformat"/>
        <w:widowControl/>
      </w:pPr>
      <w:r>
        <w:t xml:space="preserve">                                               (Фамилия, И.О. претендента)</w:t>
      </w:r>
    </w:p>
    <w:p w:rsidR="00D82A93" w:rsidRDefault="00D82A93">
      <w:pPr>
        <w:pStyle w:val="ConsPlusNonformat"/>
        <w:widowControl/>
      </w:pPr>
    </w:p>
    <w:p w:rsidR="00D82A93" w:rsidRDefault="00D82A93">
      <w:pPr>
        <w:pStyle w:val="ConsPlusNonformat"/>
        <w:widowControl/>
      </w:pPr>
      <w:r>
        <w:t xml:space="preserve">                                          Лист N _____ Всего листов ______</w:t>
      </w:r>
    </w:p>
    <w:p w:rsidR="00D82A93" w:rsidRDefault="00D82A93">
      <w:pPr>
        <w:pStyle w:val="ConsPlusNonformat"/>
        <w:widowControl/>
      </w:pPr>
    </w:p>
    <w:p w:rsidR="00D82A93" w:rsidRDefault="00D82A93">
      <w:pPr>
        <w:pStyle w:val="ConsPlusNonformat"/>
        <w:widowControl/>
      </w:pPr>
      <w:r>
        <w:t>19. Выполняемая работа с начала трудовой деятельности (укажите все места</w:t>
      </w:r>
    </w:p>
    <w:p w:rsidR="00D82A93" w:rsidRDefault="00D82A93">
      <w:pPr>
        <w:pStyle w:val="ConsPlusNonformat"/>
        <w:widowControl/>
      </w:pPr>
      <w:r>
        <w:t>Вашей работы в прошлом):</w:t>
      </w:r>
    </w:p>
    <w:p w:rsidR="00D82A93" w:rsidRDefault="00D82A93">
      <w:pPr>
        <w:pStyle w:val="ConsPlusNonformat"/>
        <w:widowControl/>
      </w:pPr>
    </w:p>
    <w:p w:rsidR="00D82A93" w:rsidRDefault="00D82A93">
      <w:pPr>
        <w:pStyle w:val="ConsPlusNonformat"/>
        <w:widowControl/>
      </w:pPr>
      <w:r>
        <w:t xml:space="preserve">                     (начиная с первого места работы)</w:t>
      </w:r>
    </w:p>
    <w:p w:rsidR="00D82A93" w:rsidRDefault="00D82A93">
      <w:pPr>
        <w:autoSpaceDE w:val="0"/>
        <w:autoSpaceDN w:val="0"/>
        <w:adjustRightInd w:val="0"/>
        <w:rPr>
          <w:b w:val="0"/>
          <w:b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15"/>
        <w:gridCol w:w="1350"/>
        <w:gridCol w:w="1620"/>
        <w:gridCol w:w="1350"/>
        <w:gridCol w:w="1350"/>
        <w:gridCol w:w="1080"/>
        <w:gridCol w:w="1890"/>
      </w:tblGrid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Даты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поступ-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ления 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работу 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ухода с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работы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органи-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зации,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учреж-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дения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Место-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нахождение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организации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(адрес)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подраз-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деления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(отдел,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цех и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т.д.)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вание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должности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Кол-во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подчи-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ненных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Основные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обязанности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(перечислите)</w:t>
            </w: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     </w:t>
            </w: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82A93" w:rsidRDefault="00D82A93">
      <w:pPr>
        <w:autoSpaceDE w:val="0"/>
        <w:autoSpaceDN w:val="0"/>
        <w:adjustRightInd w:val="0"/>
        <w:rPr>
          <w:b w:val="0"/>
          <w:bCs/>
        </w:rPr>
      </w:pPr>
    </w:p>
    <w:p w:rsidR="00D82A93" w:rsidRDefault="00D82A93">
      <w:pPr>
        <w:pStyle w:val="ConsPlusNonformat"/>
        <w:widowControl/>
      </w:pPr>
      <w:r>
        <w:t>Стаж работы, лет:</w:t>
      </w:r>
    </w:p>
    <w:p w:rsidR="00D82A93" w:rsidRDefault="00D82A93">
      <w:pPr>
        <w:pStyle w:val="ConsPlusNonformat"/>
        <w:widowControl/>
        <w:jc w:val="both"/>
      </w:pPr>
      <w:r>
        <w:t xml:space="preserve">                                                           ┌─────────────┐</w:t>
      </w:r>
    </w:p>
    <w:p w:rsidR="00D82A93" w:rsidRDefault="00D82A93">
      <w:pPr>
        <w:pStyle w:val="ConsPlusNonformat"/>
        <w:widowControl/>
        <w:jc w:val="both"/>
      </w:pPr>
      <w:r>
        <w:t>общий                                                      │             │</w:t>
      </w:r>
    </w:p>
    <w:p w:rsidR="00D82A93" w:rsidRDefault="00D82A93">
      <w:pPr>
        <w:pStyle w:val="ConsPlusNonformat"/>
        <w:widowControl/>
        <w:jc w:val="both"/>
      </w:pPr>
      <w:r>
        <w:t xml:space="preserve">                                                           ├─────────────┤</w:t>
      </w:r>
    </w:p>
    <w:p w:rsidR="00D82A93" w:rsidRDefault="00D82A93">
      <w:pPr>
        <w:pStyle w:val="ConsPlusNonformat"/>
        <w:widowControl/>
        <w:jc w:val="both"/>
      </w:pPr>
      <w:r>
        <w:t>управленческий                                             │             │</w:t>
      </w:r>
    </w:p>
    <w:p w:rsidR="00D82A93" w:rsidRDefault="00D82A93">
      <w:pPr>
        <w:pStyle w:val="ConsPlusNonformat"/>
        <w:widowControl/>
        <w:jc w:val="both"/>
      </w:pPr>
      <w:r>
        <w:t xml:space="preserve">                                                           ├─────────────┤</w:t>
      </w:r>
    </w:p>
    <w:p w:rsidR="00D82A93" w:rsidRDefault="00D82A93">
      <w:pPr>
        <w:pStyle w:val="ConsPlusNonformat"/>
        <w:widowControl/>
        <w:jc w:val="both"/>
      </w:pPr>
      <w:r>
        <w:t>государственной службы                                     │             │</w:t>
      </w:r>
    </w:p>
    <w:p w:rsidR="00D82A93" w:rsidRDefault="00D82A93">
      <w:pPr>
        <w:pStyle w:val="ConsPlusNonformat"/>
        <w:widowControl/>
        <w:jc w:val="both"/>
      </w:pPr>
      <w:r>
        <w:t xml:space="preserve">                                                           └─────────────┘</w:t>
      </w: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</w:p>
    <w:p w:rsidR="00D82A93" w:rsidRDefault="00D82A93">
      <w:pPr>
        <w:autoSpaceDE w:val="0"/>
        <w:autoSpaceDN w:val="0"/>
        <w:adjustRightInd w:val="0"/>
        <w:jc w:val="right"/>
        <w:outlineLvl w:val="2"/>
        <w:rPr>
          <w:b w:val="0"/>
          <w:bCs/>
        </w:rPr>
      </w:pPr>
      <w:r>
        <w:rPr>
          <w:b w:val="0"/>
          <w:bCs/>
        </w:rPr>
        <w:t>Приложение N 2</w:t>
      </w: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  <w:r>
        <w:rPr>
          <w:b w:val="0"/>
          <w:bCs/>
        </w:rPr>
        <w:t>к анкете претендента</w:t>
      </w: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  <w:r>
        <w:rPr>
          <w:b w:val="0"/>
          <w:bCs/>
        </w:rPr>
        <w:t>для включения в резерв</w:t>
      </w: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  <w:r>
        <w:rPr>
          <w:b w:val="0"/>
          <w:bCs/>
        </w:rPr>
        <w:t>управленческих кадров</w:t>
      </w:r>
    </w:p>
    <w:p w:rsidR="00D82A93" w:rsidRDefault="00D82A93">
      <w:pPr>
        <w:autoSpaceDE w:val="0"/>
        <w:autoSpaceDN w:val="0"/>
        <w:adjustRightInd w:val="0"/>
        <w:jc w:val="right"/>
        <w:rPr>
          <w:b w:val="0"/>
          <w:bCs/>
        </w:rPr>
      </w:pPr>
    </w:p>
    <w:p w:rsidR="00D82A93" w:rsidRDefault="00D82A93">
      <w:pPr>
        <w:pStyle w:val="ConsPlusNonformat"/>
        <w:widowControl/>
      </w:pPr>
      <w:r>
        <w:t xml:space="preserve">                                               ___________________________</w:t>
      </w:r>
    </w:p>
    <w:p w:rsidR="00D82A93" w:rsidRDefault="00D82A93">
      <w:pPr>
        <w:pStyle w:val="ConsPlusNonformat"/>
        <w:widowControl/>
      </w:pPr>
      <w:r>
        <w:t xml:space="preserve">                                               (Фамилия, И.О. претендента)</w:t>
      </w:r>
    </w:p>
    <w:p w:rsidR="00D82A93" w:rsidRDefault="00D82A93">
      <w:pPr>
        <w:pStyle w:val="ConsPlusNonformat"/>
        <w:widowControl/>
      </w:pPr>
    </w:p>
    <w:p w:rsidR="00D82A93" w:rsidRDefault="00D82A93">
      <w:pPr>
        <w:pStyle w:val="ConsPlusNonformat"/>
        <w:widowControl/>
      </w:pPr>
      <w:r>
        <w:t xml:space="preserve">                                          Лист N _____ Всего листов ______</w:t>
      </w:r>
    </w:p>
    <w:p w:rsidR="00D82A93" w:rsidRDefault="00D82A93">
      <w:pPr>
        <w:pStyle w:val="ConsPlusNonformat"/>
        <w:widowControl/>
      </w:pPr>
    </w:p>
    <w:p w:rsidR="00D82A93" w:rsidRDefault="00D82A93">
      <w:pPr>
        <w:pStyle w:val="ConsPlusNonformat"/>
        <w:widowControl/>
      </w:pPr>
      <w:r>
        <w:t xml:space="preserve">                               Лист оценки</w:t>
      </w:r>
    </w:p>
    <w:p w:rsidR="00D82A93" w:rsidRDefault="00D82A93">
      <w:pPr>
        <w:pStyle w:val="ConsPlusNonformat"/>
        <w:widowControl/>
      </w:pPr>
      <w:r>
        <w:t xml:space="preserve">             профессиональных и личностных качеств кандидата</w:t>
      </w:r>
    </w:p>
    <w:p w:rsidR="00D82A93" w:rsidRDefault="00D82A93">
      <w:pPr>
        <w:pStyle w:val="ConsPlusNonformat"/>
        <w:widowControl/>
      </w:pPr>
      <w:r>
        <w:t xml:space="preserve">                     на соответствие характеристикам</w:t>
      </w:r>
    </w:p>
    <w:p w:rsidR="00D82A93" w:rsidRDefault="00D82A93">
      <w:pPr>
        <w:autoSpaceDE w:val="0"/>
        <w:autoSpaceDN w:val="0"/>
        <w:adjustRightInd w:val="0"/>
        <w:rPr>
          <w:b w:val="0"/>
          <w:b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805"/>
        <w:gridCol w:w="1755"/>
        <w:gridCol w:w="1620"/>
      </w:tblGrid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характеристики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Уровень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претендента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Примечание </w:t>
            </w: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Базовые (обязательные) характеристики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Профессиональные &lt;*&gt;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1.1.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   профессиональной     подготовки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(знание  правовых  основ,  образовательный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уровень, общий и специальный  стаж 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на   руководящих   должностях,    качество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исполнения служебных обязанностей)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1.2.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Наличие  управленческого   опыта   (умение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принимать    эффективные    управленческие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решения,  осуществлять  контроль   за   их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исполнением,    наличие    организаторских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способностей,  готовность  брать  на  себя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ответственность  за  принятые  решения   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действия)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1.3.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Знание  общих  принципов  государственного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управления  (наличие  знаний,   умений   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навыков в области управления)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1.4.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Результаты профессиональной деятельности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Личностные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2.1.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Ответственность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2.2.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Порядочность    (соответствие    этическим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нормам)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2.3.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Умение  эффективно   организовать   работу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коллектива (проекта)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2.4.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Психическая и эмоциональная устойчивость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2.5.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Креативность      (восприимчивость       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инновациям,     проявление     инициативы,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творческий потенциал)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2.6.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Социальная активность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2.7.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Профессиональный авторитет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2.8.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Готовность к обоснованному риску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Иные характеристики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</w:p>
    <w:p w:rsidR="00D82A93" w:rsidRDefault="00D82A93">
      <w:pPr>
        <w:pStyle w:val="ConsPlusNonformat"/>
        <w:widowControl/>
        <w:ind w:firstLine="540"/>
        <w:jc w:val="both"/>
      </w:pPr>
      <w:r>
        <w:t>--------------------------------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  <w:r>
        <w:rPr>
          <w:b w:val="0"/>
          <w:bCs/>
        </w:rPr>
        <w:t>&lt;*&gt; Возможно различать следующие уровни (по степени убывания): Исключительный (очень высокий), Высокий, Достаточный, Средний.</w:t>
      </w:r>
    </w:p>
    <w:p w:rsidR="00D82A93" w:rsidRDefault="00D82A93">
      <w:pPr>
        <w:autoSpaceDE w:val="0"/>
        <w:autoSpaceDN w:val="0"/>
        <w:adjustRightInd w:val="0"/>
        <w:jc w:val="center"/>
        <w:rPr>
          <w:b w:val="0"/>
          <w:bCs/>
        </w:rPr>
      </w:pPr>
    </w:p>
    <w:p w:rsidR="00D82A93" w:rsidRDefault="00D82A93">
      <w:pPr>
        <w:pStyle w:val="ConsPlusNonformat"/>
        <w:widowControl/>
      </w:pPr>
      <w:r>
        <w:t>Руководитель группы по           Личная подпись            И.О.Фамилия</w:t>
      </w:r>
    </w:p>
    <w:p w:rsidR="00D82A93" w:rsidRDefault="00D82A93">
      <w:pPr>
        <w:pStyle w:val="ConsPlusNonformat"/>
        <w:widowControl/>
      </w:pPr>
      <w:r>
        <w:t>проведению тестирования</w:t>
      </w:r>
    </w:p>
    <w:p w:rsidR="00D82A93" w:rsidRDefault="00D82A93">
      <w:pPr>
        <w:autoSpaceDE w:val="0"/>
        <w:autoSpaceDN w:val="0"/>
        <w:adjustRightInd w:val="0"/>
        <w:jc w:val="center"/>
        <w:rPr>
          <w:b w:val="0"/>
          <w:b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55"/>
      </w:tblGrid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Рекомендация по замещению данным лицом должности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(группы должностей)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__________________________________________________________________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заполняется в случае решения о включении данного лица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в резерв управленческих кадров Республики Татарстан           </w:t>
            </w:r>
          </w:p>
        </w:tc>
      </w:tr>
      <w:tr w:rsidR="00D82A9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93" w:rsidRDefault="00D82A9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82A93" w:rsidRDefault="00D82A93">
      <w:pPr>
        <w:autoSpaceDE w:val="0"/>
        <w:autoSpaceDN w:val="0"/>
        <w:adjustRightInd w:val="0"/>
        <w:jc w:val="center"/>
        <w:rPr>
          <w:b w:val="0"/>
          <w:bCs/>
        </w:rPr>
      </w:pPr>
    </w:p>
    <w:p w:rsidR="00D82A93" w:rsidRDefault="00D82A93">
      <w:pPr>
        <w:pStyle w:val="ConsPlusNonformat"/>
        <w:widowControl/>
      </w:pPr>
      <w:r>
        <w:t>Секретарь Комиссии         Личная подпись            И.О.Фамилия</w:t>
      </w: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</w:p>
    <w:p w:rsidR="00D82A93" w:rsidRDefault="00D82A93">
      <w:pPr>
        <w:autoSpaceDE w:val="0"/>
        <w:autoSpaceDN w:val="0"/>
        <w:adjustRightInd w:val="0"/>
        <w:ind w:firstLine="540"/>
        <w:rPr>
          <w:b w:val="0"/>
          <w:bCs/>
        </w:rPr>
      </w:pPr>
    </w:p>
    <w:p w:rsidR="00D82A93" w:rsidRDefault="00D82A93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7E51E7" w:rsidRDefault="007E51E7"/>
    <w:sectPr w:rsidR="007E51E7">
      <w:pgSz w:w="11905" w:h="16838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82A93"/>
    <w:rsid w:val="001543B1"/>
    <w:rsid w:val="00173812"/>
    <w:rsid w:val="002B7D0B"/>
    <w:rsid w:val="006131DD"/>
    <w:rsid w:val="006900F0"/>
    <w:rsid w:val="00797918"/>
    <w:rsid w:val="007E51E7"/>
    <w:rsid w:val="00986803"/>
    <w:rsid w:val="00B025A9"/>
    <w:rsid w:val="00D317E7"/>
    <w:rsid w:val="00D82A93"/>
    <w:rsid w:val="00DD7A0C"/>
    <w:rsid w:val="00EC0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82A93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b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82A93"/>
    <w:pPr>
      <w:widowControl w:val="0"/>
      <w:autoSpaceDE w:val="0"/>
      <w:autoSpaceDN w:val="0"/>
      <w:adjustRightInd w:val="0"/>
      <w:jc w:val="left"/>
    </w:pPr>
    <w:rPr>
      <w:rFonts w:eastAsiaTheme="minorEastAsia"/>
      <w:bCs/>
      <w:lang w:eastAsia="ru-RU"/>
    </w:rPr>
  </w:style>
  <w:style w:type="paragraph" w:customStyle="1" w:styleId="ConsPlusCell">
    <w:name w:val="ConsPlusCell"/>
    <w:uiPriority w:val="99"/>
    <w:rsid w:val="00D82A9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28;n=39677;fld=134;dst=100180" TargetMode="External"/><Relationship Id="rId13" Type="http://schemas.openxmlformats.org/officeDocument/2006/relationships/hyperlink" Target="consultantplus://offline/main?base=RLAW328;n=39677;fld=134;dst=1001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328;n=39677;fld=134;dst=100067" TargetMode="External"/><Relationship Id="rId12" Type="http://schemas.openxmlformats.org/officeDocument/2006/relationships/hyperlink" Target="consultantplus://offline/main?base=RLAW328;n=39677;fld=134;dst=1002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328;n=39677;fld=134;dst=100046" TargetMode="External"/><Relationship Id="rId11" Type="http://schemas.openxmlformats.org/officeDocument/2006/relationships/hyperlink" Target="consultantplus://offline/main?base=RLAW328;n=39677;fld=134;dst=100180" TargetMode="External"/><Relationship Id="rId5" Type="http://schemas.openxmlformats.org/officeDocument/2006/relationships/hyperlink" Target="consultantplus://offline/main?base=RLAW328;n=39677;fld=134;dst=100024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RLAW328;n=39677;fld=134;dst=100201" TargetMode="External"/><Relationship Id="rId4" Type="http://schemas.openxmlformats.org/officeDocument/2006/relationships/hyperlink" Target="consultantplus://offline/main?base=RLAW328;n=39677;fld=134;dst=100024" TargetMode="External"/><Relationship Id="rId9" Type="http://schemas.openxmlformats.org/officeDocument/2006/relationships/hyperlink" Target="consultantplus://offline/main?base=RLAW328;n=39677;fld=134;dst=10006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3840</Words>
  <Characters>21892</Characters>
  <Application>Microsoft Office Word</Application>
  <DocSecurity>0</DocSecurity>
  <Lines>182</Lines>
  <Paragraphs>51</Paragraphs>
  <ScaleCrop>false</ScaleCrop>
  <Company>ispolkom</Company>
  <LinksUpToDate>false</LinksUpToDate>
  <CharactersWithSpaces>25681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20-0200</dc:creator>
  <cp:keywords/>
  <dc:description/>
  <cp:lastModifiedBy>20-0200</cp:lastModifiedBy>
  <cp:revision>1</cp:revision>
  <dcterms:created xsi:type="dcterms:W3CDTF">2011-04-25T07:10:00Z</dcterms:created>
  <dcterms:modified xsi:type="dcterms:W3CDTF">2011-04-25T07:11:00Z</dcterms:modified>
</cp:coreProperties>
</file>