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59" w:rsidRPr="002B5459" w:rsidRDefault="00C74628" w:rsidP="002B5459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200940" cy="7604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940" cy="760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459" w:rsidRPr="002B5459" w:rsidRDefault="002B5459" w:rsidP="002B5459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2B5459" w:rsidRPr="002B5459" w:rsidRDefault="002B5459" w:rsidP="002B5459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2B5459" w:rsidRPr="002B5459" w:rsidRDefault="002B5459" w:rsidP="002B5459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2B5459" w:rsidRDefault="002B5459" w:rsidP="002B5459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C74628" w:rsidRPr="002B5459" w:rsidRDefault="00C74628" w:rsidP="002B5459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  <w:bookmarkStart w:id="0" w:name="_GoBack"/>
      <w:bookmarkEnd w:id="0"/>
    </w:p>
    <w:p w:rsidR="00EA46AB" w:rsidRDefault="00EA46AB" w:rsidP="00EA46AB">
      <w:pPr>
        <w:shd w:val="clear" w:color="auto" w:fill="FFFFFF"/>
        <w:ind w:firstLine="59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</w:p>
    <w:p w:rsidR="00EA46AB" w:rsidRDefault="00EA46AB" w:rsidP="00EA46AB">
      <w:pPr>
        <w:shd w:val="clear" w:color="auto" w:fill="FFFFFF"/>
        <w:ind w:firstLine="59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</w:t>
      </w:r>
      <w:r w:rsidRPr="004F7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остановлению</w:t>
      </w:r>
    </w:p>
    <w:p w:rsidR="00EA46AB" w:rsidRDefault="00EA46AB" w:rsidP="00EA46AB">
      <w:pPr>
        <w:shd w:val="clear" w:color="auto" w:fill="FFFFFF"/>
        <w:ind w:firstLine="59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Исполнительного комитета</w:t>
      </w:r>
    </w:p>
    <w:p w:rsidR="00EA46AB" w:rsidRDefault="00EA46AB" w:rsidP="00EA46AB">
      <w:pPr>
        <w:shd w:val="clear" w:color="auto" w:fill="FFFFFF"/>
        <w:ind w:firstLine="59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Дрожжановского</w:t>
      </w:r>
    </w:p>
    <w:p w:rsidR="00EA46AB" w:rsidRDefault="00EA46AB" w:rsidP="00EA46AB">
      <w:pPr>
        <w:shd w:val="clear" w:color="auto" w:fill="FFFFFF"/>
        <w:ind w:firstLine="59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</w:t>
      </w:r>
    </w:p>
    <w:p w:rsidR="00EA46AB" w:rsidRDefault="00EA46AB" w:rsidP="00EA46AB">
      <w:pPr>
        <w:shd w:val="clear" w:color="auto" w:fill="FFFFFF"/>
        <w:ind w:firstLine="59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«__»_______2020 г. № ___</w:t>
      </w:r>
    </w:p>
    <w:p w:rsidR="002B5459" w:rsidRDefault="002B5459" w:rsidP="00452FB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B5459" w:rsidRDefault="002B5459" w:rsidP="00452FB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7D10" w:rsidRPr="00EA46AB" w:rsidRDefault="00452FB9" w:rsidP="00452F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6AB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452FB9" w:rsidRPr="00EA46AB" w:rsidRDefault="00452FB9" w:rsidP="00452F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6AB">
        <w:rPr>
          <w:rFonts w:ascii="Times New Roman" w:hAnsi="Times New Roman" w:cs="Times New Roman"/>
          <w:b/>
          <w:sz w:val="32"/>
          <w:szCs w:val="32"/>
        </w:rPr>
        <w:t>ПО УЛУЧШЕНИЮ ДЕМОГРАФИЧЕСКОЙ СИТУАЦИИ</w:t>
      </w:r>
    </w:p>
    <w:p w:rsidR="00452FB9" w:rsidRPr="00EA46AB" w:rsidRDefault="00452FB9" w:rsidP="00452F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6AB">
        <w:rPr>
          <w:rFonts w:ascii="Times New Roman" w:hAnsi="Times New Roman" w:cs="Times New Roman"/>
          <w:b/>
          <w:sz w:val="32"/>
          <w:szCs w:val="32"/>
        </w:rPr>
        <w:t>В ДРОЖЖАНОВСКОМ МУНИЦИПАЛЬНОМ РАЙОНЕ</w:t>
      </w:r>
    </w:p>
    <w:p w:rsidR="00452FB9" w:rsidRPr="00EA46AB" w:rsidRDefault="00452FB9" w:rsidP="00452F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6AB">
        <w:rPr>
          <w:rFonts w:ascii="Times New Roman" w:hAnsi="Times New Roman" w:cs="Times New Roman"/>
          <w:b/>
          <w:sz w:val="32"/>
          <w:szCs w:val="32"/>
        </w:rPr>
        <w:t>РЕСПУБЛИКИ ТАТАРСТАН</w:t>
      </w:r>
      <w:r w:rsidR="00412463" w:rsidRPr="00EA46AB">
        <w:rPr>
          <w:rFonts w:ascii="Times New Roman" w:hAnsi="Times New Roman" w:cs="Times New Roman"/>
          <w:b/>
          <w:sz w:val="32"/>
          <w:szCs w:val="32"/>
        </w:rPr>
        <w:t xml:space="preserve"> на 20</w:t>
      </w:r>
      <w:r w:rsidR="00554E47" w:rsidRPr="00EA46AB">
        <w:rPr>
          <w:rFonts w:ascii="Times New Roman" w:hAnsi="Times New Roman" w:cs="Times New Roman"/>
          <w:b/>
          <w:sz w:val="32"/>
          <w:szCs w:val="32"/>
        </w:rPr>
        <w:t>21</w:t>
      </w:r>
      <w:r w:rsidR="00412463" w:rsidRPr="00EA46AB"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 w:rsidR="00554E47" w:rsidRPr="00EA46AB">
        <w:rPr>
          <w:rFonts w:ascii="Times New Roman" w:hAnsi="Times New Roman" w:cs="Times New Roman"/>
          <w:b/>
          <w:sz w:val="32"/>
          <w:szCs w:val="32"/>
        </w:rPr>
        <w:t>23</w:t>
      </w:r>
      <w:r w:rsidR="00412463" w:rsidRPr="00EA46AB">
        <w:rPr>
          <w:rFonts w:ascii="Times New Roman" w:hAnsi="Times New Roman" w:cs="Times New Roman"/>
          <w:b/>
          <w:sz w:val="32"/>
          <w:szCs w:val="32"/>
        </w:rPr>
        <w:t xml:space="preserve"> годы</w:t>
      </w:r>
    </w:p>
    <w:p w:rsidR="00452FB9" w:rsidRPr="000F187B" w:rsidRDefault="00452FB9" w:rsidP="00452F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463" w:rsidRPr="000F187B" w:rsidRDefault="00412463" w:rsidP="00452F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463" w:rsidRPr="000F187B" w:rsidRDefault="00412463" w:rsidP="00412463">
      <w:pPr>
        <w:shd w:val="clear" w:color="auto" w:fill="FFFFFF"/>
        <w:spacing w:line="300" w:lineRule="atLeast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F187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Приложение к Постановлению</w:t>
      </w:r>
    </w:p>
    <w:p w:rsidR="00412463" w:rsidRPr="000F187B" w:rsidRDefault="00412463" w:rsidP="00412463">
      <w:pPr>
        <w:shd w:val="clear" w:color="auto" w:fill="FFFFFF"/>
        <w:spacing w:after="60"/>
        <w:outlineLvl w:val="1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412463" w:rsidRPr="000F187B" w:rsidRDefault="00C74628" w:rsidP="00000148">
      <w:pPr>
        <w:shd w:val="clear" w:color="auto" w:fill="FFFFFF"/>
        <w:spacing w:after="6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hyperlink r:id="rId8" w:tooltip="PПостоянная ссылка на Паспорт муниципальной целевой программы " w:history="1">
        <w:r w:rsidR="00412463" w:rsidRPr="000F187B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u w:val="single"/>
            <w:lang w:eastAsia="ru-RU"/>
          </w:rPr>
          <w:t xml:space="preserve">Паспорт муниципальной целевой программы «Улучшение демографической ситуации в </w:t>
        </w:r>
        <w:proofErr w:type="spellStart"/>
        <w:r w:rsidR="00412463" w:rsidRPr="000F187B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u w:val="single"/>
            <w:lang w:eastAsia="ru-RU"/>
          </w:rPr>
          <w:t>Дрожжановском</w:t>
        </w:r>
        <w:proofErr w:type="spellEnd"/>
        <w:r w:rsidR="00412463" w:rsidRPr="000F187B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u w:val="single"/>
            <w:lang w:eastAsia="ru-RU"/>
          </w:rPr>
          <w:t xml:space="preserve"> муниципальном районе Республики Татарстан на 20</w:t>
        </w:r>
        <w:r w:rsidR="00554E47" w:rsidRPr="000F187B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u w:val="single"/>
            <w:lang w:eastAsia="ru-RU"/>
          </w:rPr>
          <w:t>21</w:t>
        </w:r>
        <w:r w:rsidR="00412463" w:rsidRPr="000F187B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u w:val="single"/>
            <w:lang w:eastAsia="ru-RU"/>
          </w:rPr>
          <w:t xml:space="preserve"> –20</w:t>
        </w:r>
        <w:r w:rsidR="00554E47" w:rsidRPr="000F187B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u w:val="single"/>
            <w:lang w:eastAsia="ru-RU"/>
          </w:rPr>
          <w:t>23</w:t>
        </w:r>
        <w:r w:rsidR="00412463" w:rsidRPr="000F187B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u w:val="single"/>
            <w:lang w:eastAsia="ru-RU"/>
          </w:rPr>
          <w:t xml:space="preserve"> годы»</w:t>
        </w:r>
      </w:hyperlink>
    </w:p>
    <w:p w:rsidR="00412463" w:rsidRPr="00412463" w:rsidRDefault="00412463" w:rsidP="00412463">
      <w:pPr>
        <w:shd w:val="clear" w:color="auto" w:fill="FFFFFF"/>
        <w:spacing w:line="300" w:lineRule="atLeast"/>
        <w:rPr>
          <w:rFonts w:ascii="Arial" w:eastAsia="Times New Roman" w:hAnsi="Arial" w:cs="Arial"/>
          <w:color w:val="7F7F7F"/>
          <w:sz w:val="18"/>
          <w:szCs w:val="18"/>
          <w:lang w:eastAsia="ru-RU"/>
        </w:rPr>
      </w:pPr>
    </w:p>
    <w:tbl>
      <w:tblPr>
        <w:tblW w:w="0" w:type="auto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6055"/>
      </w:tblGrid>
      <w:tr w:rsidR="00412463" w:rsidRPr="00412463" w:rsidTr="006E4C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Pr="00412463" w:rsidRDefault="00412463" w:rsidP="00554E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по улучшению демографической ситуации в </w:t>
            </w:r>
            <w:proofErr w:type="spellStart"/>
            <w:r w:rsidRPr="00412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Дрожжановском</w:t>
            </w:r>
            <w:proofErr w:type="spellEnd"/>
            <w:r w:rsidRPr="00412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муниципальном рай</w:t>
            </w:r>
            <w:r w:rsidR="00554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оне Республики Татарстан на 2021 – 2023</w:t>
            </w:r>
            <w:r w:rsidRPr="00412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 (далее – Программа)</w:t>
            </w:r>
          </w:p>
        </w:tc>
      </w:tr>
      <w:tr w:rsidR="00412463" w:rsidRPr="00412463" w:rsidTr="006E4C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Послание Президента Российской Федерации Федеральному Собранию Российской Федерации от 10 мая 2006 года;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и основные мероприятия по улучшению демографической ситуации в Российской Федерации на 2007-2010 гг., а также параметры их реализации (утвержденные Президиумом Совета при Президенте Российской Федерации по реализации приоритетных национальных проектов и демографической политике (</w:t>
            </w:r>
            <w:proofErr w:type="spellStart"/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</w:t>
            </w:r>
            <w:proofErr w:type="spellEnd"/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 23.05.2007 № 19);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Российской Федерации от 09.10.2007 № 1351 «Об утверждении Концепции демографической политики Российской Федерации на период до 2025 года»;</w:t>
            </w:r>
          </w:p>
        </w:tc>
      </w:tr>
      <w:tr w:rsidR="00412463" w:rsidRPr="00412463" w:rsidTr="006E4C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цель </w:t>
            </w:r>
            <w:r w:rsidRPr="00412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Pr="00412463" w:rsidRDefault="00073FA1" w:rsidP="00073F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12463"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463"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численности населения </w:t>
            </w:r>
            <w:r w:rsidR="00CD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Дрожжановского </w:t>
            </w:r>
            <w:r w:rsidR="00412463"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412463" w:rsidRPr="00412463" w:rsidTr="006E4C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задачи </w:t>
            </w:r>
            <w:r w:rsidRPr="00412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указанных целей будет осуществляться </w:t>
            </w:r>
            <w:r w:rsidR="00CD2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реализации основных задач Программы: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уровня рождаемости;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сокращение смертности взрослого населения, особенно трудоспособного возраста;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стабилизация продолжительности жизни населения;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улучшение миграционной ситуации</w:t>
            </w:r>
          </w:p>
          <w:p w:rsidR="00DE259D" w:rsidRPr="00412463" w:rsidRDefault="00412463" w:rsidP="007E3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укрепление института семьи, воспитание отношения к семье и детям как к важнейшей общественной и личностной ценности.</w:t>
            </w:r>
          </w:p>
        </w:tc>
      </w:tr>
      <w:tr w:rsidR="00412463" w:rsidRPr="00412463" w:rsidTr="006E4C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Pr="00412463" w:rsidRDefault="00554E47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2023</w:t>
            </w:r>
            <w:r w:rsidR="00412463"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412463" w:rsidRPr="00412463" w:rsidTr="006E4C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подпрограмм (мероприятий)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  <w:r w:rsidR="002B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укреплению института семьи и повышению статуса семьи в </w:t>
            </w:r>
            <w:proofErr w:type="gramStart"/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</w:t>
            </w:r>
            <w:proofErr w:type="gramEnd"/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пропаганда здорового образа жизни; улучшение работы медико-социальных учреждений Дрожжановского муниципального района</w:t>
            </w:r>
          </w:p>
        </w:tc>
      </w:tr>
      <w:tr w:rsidR="00412463" w:rsidRPr="00412463" w:rsidTr="006E4C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 </w:t>
            </w:r>
            <w:r w:rsidRPr="00412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мероприятий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состоит из разделов: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  Введение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Цель и задачи программы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</w:t>
            </w:r>
            <w:r w:rsidR="0021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демографической ситуации в </w:t>
            </w:r>
            <w:proofErr w:type="spellStart"/>
            <w:r w:rsidR="0021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Дрожжановском</w:t>
            </w:r>
            <w:proofErr w:type="spellEnd"/>
            <w:r w:rsidR="0021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  <w:p w:rsidR="002120AD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IV. </w:t>
            </w:r>
            <w:r w:rsidR="002120AD"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реализации программы</w:t>
            </w:r>
          </w:p>
          <w:p w:rsidR="002120AD" w:rsidRPr="00412463" w:rsidRDefault="00412463" w:rsidP="0021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V. </w:t>
            </w:r>
            <w:r w:rsidR="002120AD"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и прогноз ожидаемых социальных результатов от реализации программы</w:t>
            </w:r>
          </w:p>
          <w:p w:rsidR="00412463" w:rsidRPr="00412463" w:rsidRDefault="002120AD" w:rsidP="0021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Сроки реализации программы</w:t>
            </w:r>
          </w:p>
        </w:tc>
      </w:tr>
      <w:tr w:rsidR="00412463" w:rsidRPr="00412463" w:rsidTr="006E4C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 </w:t>
            </w:r>
            <w:r w:rsidRPr="00412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конечные результаты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1.Своевременная и оперативная оценка сложившейся демографической ситуации.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2.Переориентирование сознания граждан на традиционные семейные ценности и популяризация многодетности в качестве нормы преуспевающей семьи.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Сокращение коэффициента естественной убыли населения.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Увеличение рождаемости на 1000 населения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Снижение смертности на 1000 человек населения.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Увеличить ожидаемую продолжительность жизни населения за счет сохранения и улучшения здоровья и качества жизни населения.</w:t>
            </w:r>
          </w:p>
        </w:tc>
      </w:tr>
      <w:tr w:rsidR="00412463" w:rsidRPr="00412463" w:rsidTr="006E4C0C">
        <w:trPr>
          <w:tblCellSpacing w:w="0" w:type="dxa"/>
        </w:trPr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и объем </w:t>
            </w:r>
            <w:r w:rsidRPr="00412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финансирования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463" w:rsidRDefault="0058038D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программы:</w:t>
            </w:r>
          </w:p>
          <w:p w:rsidR="0058038D" w:rsidRPr="00412463" w:rsidRDefault="0058038D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  <w:r w:rsidR="003E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дополнительных доходов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(Финансирование программы из местного бюджета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 прогнозный характер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 корректироваться</w:t>
            </w:r>
            <w:r w:rsidR="003E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за счет получения дополнительных доходов)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8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– </w:t>
            </w:r>
            <w:r w:rsidR="0098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руб.;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8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– </w:t>
            </w:r>
            <w:r w:rsidR="0098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90,0 тыс. </w:t>
            </w:r>
            <w:proofErr w:type="spellStart"/>
            <w:r w:rsidR="0098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98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463" w:rsidRPr="00412463" w:rsidRDefault="00412463" w:rsidP="00412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8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-  </w:t>
            </w:r>
            <w:r w:rsidR="0098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DF3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</w:t>
            </w:r>
            <w:r w:rsidR="0098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412463" w:rsidRPr="00412463" w:rsidRDefault="00412463" w:rsidP="00412463">
      <w:pPr>
        <w:shd w:val="clear" w:color="auto" w:fill="FFFFFF"/>
        <w:spacing w:line="300" w:lineRule="atLeast"/>
        <w:outlineLvl w:val="3"/>
        <w:rPr>
          <w:rFonts w:ascii="Arial" w:eastAsia="Times New Roman" w:hAnsi="Arial" w:cs="Arial"/>
          <w:b/>
          <w:bCs/>
          <w:color w:val="7F7F7F"/>
          <w:sz w:val="24"/>
          <w:szCs w:val="24"/>
          <w:u w:val="single"/>
          <w:lang w:eastAsia="ru-RU"/>
        </w:rPr>
      </w:pPr>
    </w:p>
    <w:p w:rsidR="00727B5F" w:rsidRPr="00DF369B" w:rsidRDefault="00412463" w:rsidP="006664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369B">
        <w:rPr>
          <w:rFonts w:ascii="Times New Roman" w:hAnsi="Times New Roman" w:cs="Times New Roman"/>
          <w:b/>
          <w:sz w:val="24"/>
          <w:szCs w:val="24"/>
        </w:rPr>
        <w:t>В</w:t>
      </w:r>
      <w:r w:rsidR="00727B5F" w:rsidRPr="00DF369B">
        <w:rPr>
          <w:rFonts w:ascii="Times New Roman" w:hAnsi="Times New Roman" w:cs="Times New Roman"/>
          <w:b/>
          <w:sz w:val="24"/>
          <w:szCs w:val="24"/>
        </w:rPr>
        <w:t>ведение</w:t>
      </w:r>
    </w:p>
    <w:p w:rsidR="00452FB9" w:rsidRPr="00DF369B" w:rsidRDefault="00666445" w:rsidP="00727B5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3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B5F" w:rsidRPr="00DF369B" w:rsidRDefault="00666445" w:rsidP="00F4766A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i/>
          <w:sz w:val="24"/>
          <w:szCs w:val="24"/>
        </w:rPr>
        <w:t xml:space="preserve">           Улучшение демографической ситуации – один из трех главных приоритетов России наряду с укреплением экономики и обороны</w:t>
      </w:r>
      <w:r w:rsidRPr="00DF369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F3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B5F" w:rsidRPr="00DF369B" w:rsidRDefault="00727B5F" w:rsidP="00F47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66A" w:rsidRPr="00DF369B" w:rsidRDefault="00666445" w:rsidP="00F476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2BDF" w:rsidRPr="00DF369B">
        <w:rPr>
          <w:rFonts w:ascii="Times New Roman" w:hAnsi="Times New Roman" w:cs="Times New Roman"/>
          <w:sz w:val="24"/>
          <w:szCs w:val="24"/>
        </w:rPr>
        <w:t xml:space="preserve">Демографическая проблема является ключевой проблемой современности, непосредственно связанной с вопросами обеспечения устойчивых темпов экономического роста как национальной экономики в целом, так и региональной, местной экономики в частности. Так как демографическая ситуация находится в прямой зависимости от социальной политики, от программных мероприятий по развитию здравоохранения, образования, инфраструктуры, социальной защиты, труда и занятости, влияющих на демографию. В настоящее время, в условиях депопуляции, когда страна теряет около миллиона человек, помимо стимулирования рождаемости, именно сбережение населения должно стать одним из основных </w:t>
      </w:r>
      <w:r w:rsidR="00A3786A" w:rsidRPr="00DF369B">
        <w:rPr>
          <w:rFonts w:ascii="Times New Roman" w:hAnsi="Times New Roman" w:cs="Times New Roman"/>
          <w:sz w:val="24"/>
          <w:szCs w:val="24"/>
        </w:rPr>
        <w:t>критериев эффективности демографической политики.</w:t>
      </w:r>
      <w:r w:rsidR="00A3786A" w:rsidRPr="00DF36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1FAC" w:rsidRPr="00DF369B" w:rsidRDefault="00E6046E" w:rsidP="00E604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6046E" w:rsidRPr="00DF369B" w:rsidRDefault="00E6046E" w:rsidP="00E604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Программа составлена учитывая основных проблем в демографической ситуации района на сегодняшний день, которыми являются:</w:t>
      </w:r>
    </w:p>
    <w:p w:rsidR="00E6046E" w:rsidRPr="00DF369B" w:rsidRDefault="00E6046E" w:rsidP="00E604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</w:t>
      </w:r>
      <w:r w:rsidR="006E4C0C"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ежегодная убыль населения на 2,5</w:t>
      </w: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E6046E" w:rsidRPr="00DF369B" w:rsidRDefault="00E6046E" w:rsidP="00E604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 средняя продолжительность жизни – </w:t>
      </w:r>
      <w:r w:rsidR="006E4C0C"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0F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года;</w:t>
      </w:r>
    </w:p>
    <w:p w:rsidR="00E6046E" w:rsidRPr="00DF369B" w:rsidRDefault="00E6046E" w:rsidP="00E604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 урбанизация;</w:t>
      </w:r>
    </w:p>
    <w:p w:rsidR="00E6046E" w:rsidRPr="00DF369B" w:rsidRDefault="006E4C0C" w:rsidP="00E604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 низкий</w:t>
      </w:r>
      <w:r w:rsidR="00E6046E"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рождаемости  и довольно высокая смертность;</w:t>
      </w:r>
    </w:p>
    <w:p w:rsidR="00E6046E" w:rsidRPr="00DF369B" w:rsidRDefault="00E6046E" w:rsidP="00E604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 отрицательный миграционный баланс.</w:t>
      </w:r>
    </w:p>
    <w:p w:rsidR="00E6046E" w:rsidRPr="00DF369B" w:rsidRDefault="00E6046E" w:rsidP="00F476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86A" w:rsidRPr="00702F2E" w:rsidRDefault="00816B71" w:rsidP="00816B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F2E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816B71" w:rsidRPr="00DF369B" w:rsidRDefault="00816B71" w:rsidP="00816B71">
      <w:pPr>
        <w:ind w:left="495"/>
        <w:jc w:val="center"/>
        <w:rPr>
          <w:rFonts w:ascii="Times New Roman" w:hAnsi="Times New Roman" w:cs="Times New Roman"/>
          <w:sz w:val="24"/>
          <w:szCs w:val="24"/>
        </w:rPr>
      </w:pPr>
    </w:p>
    <w:p w:rsidR="00A3786A" w:rsidRPr="00DF369B" w:rsidRDefault="00702F2E" w:rsidP="00702F2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Целю</w:t>
      </w:r>
      <w:proofErr w:type="gramEnd"/>
      <w:r w:rsidR="00A3786A" w:rsidRPr="00DF3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 является стабилизация численности населения Дрожжановского района.</w:t>
      </w:r>
    </w:p>
    <w:p w:rsidR="00A3786A" w:rsidRPr="00DF369B" w:rsidRDefault="00A3786A" w:rsidP="00A378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CCD" w:rsidRPr="00DF369B" w:rsidRDefault="00A3786A" w:rsidP="00A3786A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 xml:space="preserve">       Основные задачи, </w:t>
      </w:r>
      <w:r w:rsidR="00757CCD" w:rsidRPr="00DF369B">
        <w:rPr>
          <w:rFonts w:ascii="Times New Roman" w:hAnsi="Times New Roman" w:cs="Times New Roman"/>
          <w:sz w:val="24"/>
          <w:szCs w:val="24"/>
        </w:rPr>
        <w:t>которые необходимо решить:</w:t>
      </w:r>
      <w:r w:rsidR="00816B71" w:rsidRPr="00DF3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CCD" w:rsidRPr="00DF369B" w:rsidRDefault="00757CCD" w:rsidP="00A3786A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- содействие увеличению рождаемости населения посредством реализации системных мер экономического и социального стимулирования;</w:t>
      </w:r>
    </w:p>
    <w:p w:rsidR="00544546" w:rsidRPr="00DF369B" w:rsidRDefault="00544546" w:rsidP="00544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369B">
        <w:rPr>
          <w:rFonts w:ascii="Times New Roman" w:hAnsi="Times New Roman" w:cs="Times New Roman"/>
          <w:sz w:val="24"/>
          <w:szCs w:val="24"/>
        </w:rPr>
        <w:t>снижение уровня смертности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69B">
        <w:rPr>
          <w:rFonts w:ascii="Times New Roman" w:hAnsi="Times New Roman" w:cs="Times New Roman"/>
          <w:sz w:val="24"/>
          <w:szCs w:val="24"/>
        </w:rPr>
        <w:t>укрепление репродуктивного здоровья населения, здоровья детей и подростков;</w:t>
      </w:r>
    </w:p>
    <w:p w:rsidR="00544546" w:rsidRPr="00544546" w:rsidRDefault="00544546" w:rsidP="00A3786A">
      <w:pPr>
        <w:jc w:val="both"/>
        <w:rPr>
          <w:rFonts w:ascii="Times New Roman" w:hAnsi="Times New Roman" w:cs="Times New Roman"/>
          <w:sz w:val="24"/>
          <w:szCs w:val="24"/>
        </w:rPr>
      </w:pPr>
      <w:r w:rsidRPr="00544546">
        <w:rPr>
          <w:rFonts w:ascii="Times New Roman" w:eastAsia="Calibri" w:hAnsi="Times New Roman" w:cs="Times New Roman"/>
          <w:sz w:val="24"/>
          <w:szCs w:val="24"/>
        </w:rPr>
        <w:t>- укрепление института семьи, воспитание отношения к семье и детям как к важнейшей общественной и личностной ценности</w:t>
      </w:r>
      <w:r w:rsidRPr="00544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1EE" w:rsidRPr="00DF369B" w:rsidRDefault="003A51EE" w:rsidP="00A3786A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-   мобилизация ранее неиспользуемых резервов увеличения занятости населения и гармонизации спроса и предложения на рынке рабочей силы в профессионально-квалификационном разрезе</w:t>
      </w:r>
      <w:r w:rsidR="00683395" w:rsidRPr="00DF369B">
        <w:rPr>
          <w:rFonts w:ascii="Times New Roman" w:hAnsi="Times New Roman" w:cs="Times New Roman"/>
          <w:sz w:val="24"/>
          <w:szCs w:val="24"/>
        </w:rPr>
        <w:t xml:space="preserve"> в основном молодыми кадрами</w:t>
      </w:r>
      <w:r w:rsidRPr="00DF369B">
        <w:rPr>
          <w:rFonts w:ascii="Times New Roman" w:hAnsi="Times New Roman" w:cs="Times New Roman"/>
          <w:sz w:val="24"/>
          <w:szCs w:val="24"/>
        </w:rPr>
        <w:t>;</w:t>
      </w:r>
    </w:p>
    <w:p w:rsidR="00702F2E" w:rsidRPr="00DF369B" w:rsidRDefault="003A51EE" w:rsidP="00DE259D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 xml:space="preserve">-   </w:t>
      </w:r>
      <w:r w:rsidR="00683395" w:rsidRPr="00DF369B">
        <w:rPr>
          <w:rFonts w:ascii="Times New Roman" w:hAnsi="Times New Roman" w:cs="Times New Roman"/>
          <w:sz w:val="24"/>
          <w:szCs w:val="24"/>
        </w:rPr>
        <w:t>регулирование миграции в соответствии с потребностями экономики в трудовых ресурсах при одновременном нивелировании эффекта нелегальной миграции;</w:t>
      </w:r>
    </w:p>
    <w:p w:rsidR="00683395" w:rsidRPr="00DF369B" w:rsidRDefault="00683395" w:rsidP="00A378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6B71" w:rsidRPr="00544546" w:rsidRDefault="00816B71" w:rsidP="005445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54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445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3395" w:rsidRPr="00544546">
        <w:rPr>
          <w:rFonts w:ascii="Times New Roman" w:hAnsi="Times New Roman" w:cs="Times New Roman"/>
          <w:b/>
          <w:sz w:val="24"/>
          <w:szCs w:val="24"/>
        </w:rPr>
        <w:t xml:space="preserve">Анализ демографической ситуации в </w:t>
      </w:r>
      <w:proofErr w:type="spellStart"/>
      <w:r w:rsidR="00683395" w:rsidRPr="00544546">
        <w:rPr>
          <w:rFonts w:ascii="Times New Roman" w:hAnsi="Times New Roman" w:cs="Times New Roman"/>
          <w:b/>
          <w:sz w:val="24"/>
          <w:szCs w:val="24"/>
        </w:rPr>
        <w:t>Дрожжановском</w:t>
      </w:r>
      <w:proofErr w:type="spellEnd"/>
    </w:p>
    <w:p w:rsidR="00683395" w:rsidRPr="00544546" w:rsidRDefault="00683395" w:rsidP="005445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546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  <w:proofErr w:type="gramStart"/>
      <w:r w:rsidRPr="00544546">
        <w:rPr>
          <w:rFonts w:ascii="Times New Roman" w:hAnsi="Times New Roman" w:cs="Times New Roman"/>
          <w:b/>
          <w:sz w:val="24"/>
          <w:szCs w:val="24"/>
        </w:rPr>
        <w:t>районе</w:t>
      </w:r>
      <w:proofErr w:type="gramEnd"/>
    </w:p>
    <w:p w:rsidR="008B34C3" w:rsidRPr="00DF369B" w:rsidRDefault="008B34C3" w:rsidP="00A378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5EFB" w:rsidRPr="00DF369B" w:rsidRDefault="008F5EFB" w:rsidP="00A3786A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По оценке специалистов Всемирного банка демографическая проблема «является центральной проблемой современности»</w:t>
      </w:r>
      <w:r w:rsidR="00642480" w:rsidRPr="00DF369B">
        <w:rPr>
          <w:rFonts w:ascii="Times New Roman" w:hAnsi="Times New Roman" w:cs="Times New Roman"/>
          <w:sz w:val="24"/>
          <w:szCs w:val="24"/>
        </w:rPr>
        <w:t>, непосредственно связанной с проблемами обеспечения устойчивых темпов экономического роста мировой экономической системы в целом и национальных экономик в частности, а также преодолением социального неравенства.</w:t>
      </w:r>
    </w:p>
    <w:p w:rsidR="00642480" w:rsidRPr="00DF369B" w:rsidRDefault="00642480" w:rsidP="00A378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2480" w:rsidRDefault="00642480" w:rsidP="00A3786A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 xml:space="preserve">Численность населения Дрожжановского муниципального </w:t>
      </w:r>
      <w:r w:rsidR="001E4B38">
        <w:rPr>
          <w:rFonts w:ascii="Times New Roman" w:hAnsi="Times New Roman" w:cs="Times New Roman"/>
          <w:sz w:val="24"/>
          <w:szCs w:val="24"/>
        </w:rPr>
        <w:t>района по состоянию на 01.01.2020</w:t>
      </w:r>
      <w:r w:rsidRPr="00DF369B">
        <w:rPr>
          <w:rFonts w:ascii="Times New Roman" w:hAnsi="Times New Roman" w:cs="Times New Roman"/>
          <w:sz w:val="24"/>
          <w:szCs w:val="24"/>
        </w:rPr>
        <w:t xml:space="preserve">г. составила </w:t>
      </w:r>
      <w:r w:rsidR="001E4B38">
        <w:rPr>
          <w:rFonts w:ascii="Times New Roman" w:hAnsi="Times New Roman" w:cs="Times New Roman"/>
          <w:sz w:val="24"/>
          <w:szCs w:val="24"/>
        </w:rPr>
        <w:t>21569</w:t>
      </w:r>
      <w:r w:rsidRPr="00DF369B">
        <w:rPr>
          <w:rFonts w:ascii="Times New Roman" w:hAnsi="Times New Roman" w:cs="Times New Roman"/>
          <w:sz w:val="24"/>
          <w:szCs w:val="24"/>
        </w:rPr>
        <w:t xml:space="preserve"> тысяч человек</w:t>
      </w:r>
      <w:r w:rsidR="00376585">
        <w:rPr>
          <w:rFonts w:ascii="Times New Roman" w:hAnsi="Times New Roman" w:cs="Times New Roman"/>
          <w:sz w:val="24"/>
          <w:szCs w:val="24"/>
        </w:rPr>
        <w:t>.</w:t>
      </w:r>
    </w:p>
    <w:p w:rsidR="00376585" w:rsidRPr="00DF369B" w:rsidRDefault="00376585" w:rsidP="00A378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2480" w:rsidRPr="00DF369B" w:rsidRDefault="00F23413" w:rsidP="00A3786A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По данным</w:t>
      </w:r>
      <w:r w:rsidR="0026792C" w:rsidRPr="00DF369B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="00355583" w:rsidRPr="00DF369B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26792C" w:rsidRPr="00DF369B">
        <w:rPr>
          <w:rFonts w:ascii="Times New Roman" w:hAnsi="Times New Roman" w:cs="Times New Roman"/>
          <w:sz w:val="24"/>
          <w:szCs w:val="24"/>
        </w:rPr>
        <w:t>статистики Республики Татарстан в</w:t>
      </w:r>
      <w:r w:rsidR="009B26CE" w:rsidRPr="00DF369B">
        <w:rPr>
          <w:rFonts w:ascii="Times New Roman" w:hAnsi="Times New Roman" w:cs="Times New Roman"/>
          <w:sz w:val="24"/>
          <w:szCs w:val="24"/>
        </w:rPr>
        <w:t xml:space="preserve"> 201</w:t>
      </w:r>
      <w:r w:rsidR="00376585">
        <w:rPr>
          <w:rFonts w:ascii="Times New Roman" w:hAnsi="Times New Roman" w:cs="Times New Roman"/>
          <w:sz w:val="24"/>
          <w:szCs w:val="24"/>
        </w:rPr>
        <w:t>9</w:t>
      </w:r>
      <w:r w:rsidR="009B26CE" w:rsidRPr="00DF369B">
        <w:rPr>
          <w:rFonts w:ascii="Times New Roman" w:hAnsi="Times New Roman" w:cs="Times New Roman"/>
          <w:sz w:val="24"/>
          <w:szCs w:val="24"/>
        </w:rPr>
        <w:t xml:space="preserve"> году в районе </w:t>
      </w:r>
      <w:r w:rsidR="0026792C" w:rsidRPr="00DF369B">
        <w:rPr>
          <w:rFonts w:ascii="Times New Roman" w:hAnsi="Times New Roman" w:cs="Times New Roman"/>
          <w:sz w:val="24"/>
          <w:szCs w:val="24"/>
        </w:rPr>
        <w:t>родилось</w:t>
      </w:r>
      <w:r w:rsidR="009B26CE" w:rsidRPr="00DF369B">
        <w:rPr>
          <w:rFonts w:ascii="Times New Roman" w:hAnsi="Times New Roman" w:cs="Times New Roman"/>
          <w:sz w:val="24"/>
          <w:szCs w:val="24"/>
        </w:rPr>
        <w:t xml:space="preserve"> всего </w:t>
      </w:r>
      <w:r w:rsidR="00376585">
        <w:rPr>
          <w:rFonts w:ascii="Times New Roman" w:hAnsi="Times New Roman" w:cs="Times New Roman"/>
          <w:sz w:val="24"/>
          <w:szCs w:val="24"/>
        </w:rPr>
        <w:t>142</w:t>
      </w:r>
      <w:r w:rsidR="009B26CE" w:rsidRPr="00DF369B">
        <w:rPr>
          <w:rFonts w:ascii="Times New Roman" w:hAnsi="Times New Roman" w:cs="Times New Roman"/>
          <w:sz w:val="24"/>
          <w:szCs w:val="24"/>
        </w:rPr>
        <w:t xml:space="preserve"> </w:t>
      </w:r>
      <w:r w:rsidR="00376585">
        <w:rPr>
          <w:rFonts w:ascii="Times New Roman" w:hAnsi="Times New Roman" w:cs="Times New Roman"/>
          <w:sz w:val="24"/>
          <w:szCs w:val="24"/>
        </w:rPr>
        <w:t>ребенка</w:t>
      </w:r>
      <w:r w:rsidR="0026792C" w:rsidRPr="00DF369B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376585">
        <w:rPr>
          <w:rFonts w:ascii="Times New Roman" w:hAnsi="Times New Roman" w:cs="Times New Roman"/>
          <w:sz w:val="24"/>
          <w:szCs w:val="24"/>
        </w:rPr>
        <w:t>1</w:t>
      </w:r>
      <w:r w:rsidR="0026792C" w:rsidRPr="00DF369B">
        <w:rPr>
          <w:rFonts w:ascii="Times New Roman" w:hAnsi="Times New Roman" w:cs="Times New Roman"/>
          <w:sz w:val="24"/>
          <w:szCs w:val="24"/>
        </w:rPr>
        <w:t>8</w:t>
      </w:r>
      <w:r w:rsidR="009B26CE" w:rsidRPr="00DF369B">
        <w:rPr>
          <w:rFonts w:ascii="Times New Roman" w:hAnsi="Times New Roman" w:cs="Times New Roman"/>
          <w:sz w:val="24"/>
          <w:szCs w:val="24"/>
        </w:rPr>
        <w:t xml:space="preserve"> </w:t>
      </w:r>
      <w:r w:rsidR="0026792C" w:rsidRPr="00DF369B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376585">
        <w:rPr>
          <w:rFonts w:ascii="Times New Roman" w:hAnsi="Times New Roman" w:cs="Times New Roman"/>
          <w:sz w:val="24"/>
          <w:szCs w:val="24"/>
        </w:rPr>
        <w:t>меньше</w:t>
      </w:r>
      <w:r w:rsidR="009B26CE" w:rsidRPr="00DF369B">
        <w:rPr>
          <w:rFonts w:ascii="Times New Roman" w:hAnsi="Times New Roman" w:cs="Times New Roman"/>
          <w:sz w:val="24"/>
          <w:szCs w:val="24"/>
        </w:rPr>
        <w:t xml:space="preserve"> по сравнению с 201</w:t>
      </w:r>
      <w:r w:rsidR="00376585">
        <w:rPr>
          <w:rFonts w:ascii="Times New Roman" w:hAnsi="Times New Roman" w:cs="Times New Roman"/>
          <w:sz w:val="24"/>
          <w:szCs w:val="24"/>
        </w:rPr>
        <w:t>8</w:t>
      </w:r>
      <w:r w:rsidR="009B26CE" w:rsidRPr="00DF369B">
        <w:rPr>
          <w:rFonts w:ascii="Times New Roman" w:hAnsi="Times New Roman" w:cs="Times New Roman"/>
          <w:sz w:val="24"/>
          <w:szCs w:val="24"/>
        </w:rPr>
        <w:t xml:space="preserve"> годом. </w:t>
      </w:r>
      <w:r w:rsidR="0026792C" w:rsidRPr="00DF369B">
        <w:rPr>
          <w:rFonts w:ascii="Times New Roman" w:hAnsi="Times New Roman" w:cs="Times New Roman"/>
          <w:sz w:val="24"/>
          <w:szCs w:val="24"/>
        </w:rPr>
        <w:t>При этом ч</w:t>
      </w:r>
      <w:r w:rsidR="009B26CE" w:rsidRPr="00DF369B">
        <w:rPr>
          <w:rFonts w:ascii="Times New Roman" w:hAnsi="Times New Roman" w:cs="Times New Roman"/>
          <w:sz w:val="24"/>
          <w:szCs w:val="24"/>
        </w:rPr>
        <w:t xml:space="preserve">исло умерших составило </w:t>
      </w:r>
      <w:r w:rsidR="00376585">
        <w:rPr>
          <w:rFonts w:ascii="Times New Roman" w:hAnsi="Times New Roman" w:cs="Times New Roman"/>
          <w:sz w:val="24"/>
          <w:szCs w:val="24"/>
        </w:rPr>
        <w:t>378</w:t>
      </w:r>
      <w:r w:rsidR="009B26CE" w:rsidRPr="00DF369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6792C" w:rsidRPr="00DF369B">
        <w:rPr>
          <w:rFonts w:ascii="Times New Roman" w:hAnsi="Times New Roman" w:cs="Times New Roman"/>
          <w:sz w:val="24"/>
          <w:szCs w:val="24"/>
        </w:rPr>
        <w:t xml:space="preserve">, </w:t>
      </w:r>
      <w:r w:rsidR="00376585">
        <w:rPr>
          <w:rFonts w:ascii="Times New Roman" w:hAnsi="Times New Roman" w:cs="Times New Roman"/>
          <w:sz w:val="24"/>
          <w:szCs w:val="24"/>
        </w:rPr>
        <w:t>что на 4 меньше чем в 2018 году</w:t>
      </w:r>
      <w:r w:rsidR="009B26CE" w:rsidRPr="00DF369B">
        <w:rPr>
          <w:rFonts w:ascii="Times New Roman" w:hAnsi="Times New Roman" w:cs="Times New Roman"/>
          <w:sz w:val="24"/>
          <w:szCs w:val="24"/>
        </w:rPr>
        <w:t xml:space="preserve">. Естественная убыль составила </w:t>
      </w:r>
      <w:r w:rsidR="00376585">
        <w:rPr>
          <w:rFonts w:ascii="Times New Roman" w:hAnsi="Times New Roman" w:cs="Times New Roman"/>
          <w:sz w:val="24"/>
          <w:szCs w:val="24"/>
        </w:rPr>
        <w:t>236</w:t>
      </w:r>
      <w:r w:rsidR="009B26CE" w:rsidRPr="00DF369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67AEC" w:rsidRPr="00DF369B" w:rsidRDefault="00A67AEC" w:rsidP="00A378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5B59" w:rsidRPr="004A32C5" w:rsidRDefault="002E1C9D" w:rsidP="00B77E3D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Определяющей причиной сокращения численности населения остается естественная убыль.</w:t>
      </w:r>
      <w:r w:rsidR="00D133EC" w:rsidRPr="00DF369B">
        <w:rPr>
          <w:rFonts w:ascii="Times New Roman" w:hAnsi="Times New Roman" w:cs="Times New Roman"/>
          <w:sz w:val="24"/>
          <w:szCs w:val="24"/>
        </w:rPr>
        <w:t xml:space="preserve"> Этот показатель в нашем районе довольно высокий, и в</w:t>
      </w:r>
      <w:r w:rsidR="00306B84" w:rsidRPr="00DF369B">
        <w:rPr>
          <w:rFonts w:ascii="Times New Roman" w:hAnsi="Times New Roman" w:cs="Times New Roman"/>
          <w:sz w:val="24"/>
          <w:szCs w:val="24"/>
        </w:rPr>
        <w:t xml:space="preserve"> 201</w:t>
      </w:r>
      <w:r w:rsidR="002F6F4B">
        <w:rPr>
          <w:rFonts w:ascii="Times New Roman" w:hAnsi="Times New Roman" w:cs="Times New Roman"/>
          <w:sz w:val="24"/>
          <w:szCs w:val="24"/>
        </w:rPr>
        <w:t>9</w:t>
      </w:r>
      <w:r w:rsidR="00306B84" w:rsidRPr="00DF369B">
        <w:rPr>
          <w:rFonts w:ascii="Times New Roman" w:hAnsi="Times New Roman" w:cs="Times New Roman"/>
          <w:sz w:val="24"/>
          <w:szCs w:val="24"/>
        </w:rPr>
        <w:t xml:space="preserve"> году превышение смертности над рождаемостью составило </w:t>
      </w:r>
      <w:r w:rsidR="002F6F4B">
        <w:rPr>
          <w:rFonts w:ascii="Times New Roman" w:hAnsi="Times New Roman" w:cs="Times New Roman"/>
          <w:sz w:val="24"/>
          <w:szCs w:val="24"/>
        </w:rPr>
        <w:t>2,7</w:t>
      </w:r>
      <w:r w:rsidR="00306B84" w:rsidRPr="00DF369B">
        <w:rPr>
          <w:rFonts w:ascii="Times New Roman" w:hAnsi="Times New Roman" w:cs="Times New Roman"/>
          <w:sz w:val="24"/>
          <w:szCs w:val="24"/>
        </w:rPr>
        <w:t xml:space="preserve"> раза</w:t>
      </w:r>
      <w:r w:rsidR="00D133EC" w:rsidRPr="00DF369B">
        <w:rPr>
          <w:rFonts w:ascii="Times New Roman" w:hAnsi="Times New Roman" w:cs="Times New Roman"/>
          <w:sz w:val="24"/>
          <w:szCs w:val="24"/>
        </w:rPr>
        <w:t>. Т</w:t>
      </w:r>
      <w:r w:rsidR="00306B84" w:rsidRPr="00DF369B">
        <w:rPr>
          <w:rFonts w:ascii="Times New Roman" w:hAnsi="Times New Roman" w:cs="Times New Roman"/>
          <w:sz w:val="24"/>
          <w:szCs w:val="24"/>
        </w:rPr>
        <w:t>акое же</w:t>
      </w:r>
      <w:r w:rsidR="00D133EC" w:rsidRPr="00DF369B">
        <w:rPr>
          <w:rFonts w:ascii="Times New Roman" w:hAnsi="Times New Roman" w:cs="Times New Roman"/>
          <w:sz w:val="24"/>
          <w:szCs w:val="24"/>
        </w:rPr>
        <w:t xml:space="preserve"> высокое</w:t>
      </w:r>
      <w:r w:rsidR="00306B84" w:rsidRPr="00DF369B">
        <w:rPr>
          <w:rFonts w:ascii="Times New Roman" w:hAnsi="Times New Roman" w:cs="Times New Roman"/>
          <w:sz w:val="24"/>
          <w:szCs w:val="24"/>
        </w:rPr>
        <w:t xml:space="preserve"> соотношение наблюдалось и в </w:t>
      </w:r>
      <w:r w:rsidR="002F6F4B">
        <w:rPr>
          <w:rFonts w:ascii="Times New Roman" w:hAnsi="Times New Roman" w:cs="Times New Roman"/>
          <w:sz w:val="24"/>
          <w:szCs w:val="24"/>
        </w:rPr>
        <w:t>2018</w:t>
      </w:r>
      <w:r w:rsidR="00D133EC" w:rsidRPr="00DF369B">
        <w:rPr>
          <w:rFonts w:ascii="Times New Roman" w:hAnsi="Times New Roman" w:cs="Times New Roman"/>
          <w:sz w:val="24"/>
          <w:szCs w:val="24"/>
        </w:rPr>
        <w:t xml:space="preserve"> </w:t>
      </w:r>
      <w:r w:rsidR="002F6F4B">
        <w:rPr>
          <w:rFonts w:ascii="Times New Roman" w:hAnsi="Times New Roman" w:cs="Times New Roman"/>
          <w:sz w:val="24"/>
          <w:szCs w:val="24"/>
        </w:rPr>
        <w:t xml:space="preserve">году (2,4) </w:t>
      </w:r>
      <w:r w:rsidR="00306B84" w:rsidRPr="00DF369B">
        <w:rPr>
          <w:rFonts w:ascii="Times New Roman" w:hAnsi="Times New Roman" w:cs="Times New Roman"/>
          <w:sz w:val="24"/>
          <w:szCs w:val="24"/>
        </w:rPr>
        <w:t>Конечно же, нынешний уровень рождаемости недостаточен даже для простого воспроизводства населения.</w:t>
      </w:r>
      <w:r w:rsidR="00FD6B3A" w:rsidRPr="00FD6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B3A" w:rsidRPr="00FD6B3A">
        <w:rPr>
          <w:rFonts w:ascii="Times New Roman" w:eastAsia="Calibri" w:hAnsi="Times New Roman" w:cs="Times New Roman"/>
          <w:sz w:val="24"/>
          <w:szCs w:val="24"/>
        </w:rPr>
        <w:t>Сегодня большинство семей имеют одного - двух детей. Такая ситуация ставит под вопрос развитие накопленного материального, духовного и культурного потенциала в дальнейшем.</w:t>
      </w:r>
    </w:p>
    <w:p w:rsidR="00F71ACB" w:rsidRDefault="000A5B59" w:rsidP="00B77E3D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Косвенно на уровень рождаемости оказывает влияние динамика за</w:t>
      </w:r>
      <w:r w:rsidR="007D6905" w:rsidRPr="00DF369B">
        <w:rPr>
          <w:rFonts w:ascii="Times New Roman" w:hAnsi="Times New Roman" w:cs="Times New Roman"/>
          <w:sz w:val="24"/>
          <w:szCs w:val="24"/>
        </w:rPr>
        <w:t>ключенных браков и расторжений. Из года в год количество зарегистри</w:t>
      </w:r>
      <w:r w:rsidR="002F6F4B">
        <w:rPr>
          <w:rFonts w:ascii="Times New Roman" w:hAnsi="Times New Roman" w:cs="Times New Roman"/>
          <w:sz w:val="24"/>
          <w:szCs w:val="24"/>
        </w:rPr>
        <w:t>рованных браков идет к тенденции</w:t>
      </w:r>
      <w:r w:rsidR="007D6905" w:rsidRPr="00DF369B">
        <w:rPr>
          <w:rFonts w:ascii="Times New Roman" w:hAnsi="Times New Roman" w:cs="Times New Roman"/>
          <w:sz w:val="24"/>
          <w:szCs w:val="24"/>
        </w:rPr>
        <w:t xml:space="preserve"> </w:t>
      </w:r>
      <w:r w:rsidR="008E1E14" w:rsidRPr="00DF369B">
        <w:rPr>
          <w:rFonts w:ascii="Times New Roman" w:hAnsi="Times New Roman" w:cs="Times New Roman"/>
          <w:sz w:val="24"/>
          <w:szCs w:val="24"/>
        </w:rPr>
        <w:t>уменьшения</w:t>
      </w:r>
      <w:r w:rsidR="00355583" w:rsidRPr="00DF369B">
        <w:rPr>
          <w:rFonts w:ascii="Times New Roman" w:hAnsi="Times New Roman" w:cs="Times New Roman"/>
          <w:sz w:val="24"/>
          <w:szCs w:val="24"/>
        </w:rPr>
        <w:t>,</w:t>
      </w:r>
      <w:r w:rsidR="00F71ACB">
        <w:rPr>
          <w:rFonts w:ascii="Times New Roman" w:hAnsi="Times New Roman" w:cs="Times New Roman"/>
          <w:sz w:val="24"/>
          <w:szCs w:val="24"/>
        </w:rPr>
        <w:t xml:space="preserve"> хотя в 2017</w:t>
      </w:r>
      <w:r w:rsidR="007D6905" w:rsidRPr="00DF369B">
        <w:rPr>
          <w:rFonts w:ascii="Times New Roman" w:hAnsi="Times New Roman" w:cs="Times New Roman"/>
          <w:sz w:val="24"/>
          <w:szCs w:val="24"/>
        </w:rPr>
        <w:t xml:space="preserve"> году их количество составило</w:t>
      </w:r>
      <w:r w:rsidR="00F71ACB">
        <w:rPr>
          <w:rFonts w:ascii="Times New Roman" w:hAnsi="Times New Roman" w:cs="Times New Roman"/>
          <w:sz w:val="24"/>
          <w:szCs w:val="24"/>
        </w:rPr>
        <w:t xml:space="preserve"> </w:t>
      </w:r>
      <w:r w:rsidR="007D6905" w:rsidRPr="00DF369B">
        <w:rPr>
          <w:rFonts w:ascii="Times New Roman" w:hAnsi="Times New Roman" w:cs="Times New Roman"/>
          <w:sz w:val="24"/>
          <w:szCs w:val="24"/>
        </w:rPr>
        <w:t>1</w:t>
      </w:r>
      <w:r w:rsidR="00F71ACB">
        <w:rPr>
          <w:rFonts w:ascii="Times New Roman" w:hAnsi="Times New Roman" w:cs="Times New Roman"/>
          <w:sz w:val="24"/>
          <w:szCs w:val="24"/>
        </w:rPr>
        <w:t>33</w:t>
      </w:r>
      <w:r w:rsidR="007D6905" w:rsidRPr="00DF369B">
        <w:rPr>
          <w:rFonts w:ascii="Times New Roman" w:hAnsi="Times New Roman" w:cs="Times New Roman"/>
          <w:sz w:val="24"/>
          <w:szCs w:val="24"/>
        </w:rPr>
        <w:t xml:space="preserve"> против 1</w:t>
      </w:r>
      <w:r w:rsidR="00F71ACB">
        <w:rPr>
          <w:rFonts w:ascii="Times New Roman" w:hAnsi="Times New Roman" w:cs="Times New Roman"/>
          <w:sz w:val="24"/>
          <w:szCs w:val="24"/>
        </w:rPr>
        <w:t>10</w:t>
      </w:r>
      <w:r w:rsidR="007D6905" w:rsidRPr="00DF369B">
        <w:rPr>
          <w:rFonts w:ascii="Times New Roman" w:hAnsi="Times New Roman" w:cs="Times New Roman"/>
          <w:sz w:val="24"/>
          <w:szCs w:val="24"/>
        </w:rPr>
        <w:t xml:space="preserve"> в 201</w:t>
      </w:r>
      <w:r w:rsidR="00F71ACB">
        <w:rPr>
          <w:rFonts w:ascii="Times New Roman" w:hAnsi="Times New Roman" w:cs="Times New Roman"/>
          <w:sz w:val="24"/>
          <w:szCs w:val="24"/>
        </w:rPr>
        <w:t>8 году</w:t>
      </w:r>
      <w:r w:rsidR="007D6905" w:rsidRPr="00DF369B">
        <w:rPr>
          <w:rFonts w:ascii="Times New Roman" w:hAnsi="Times New Roman" w:cs="Times New Roman"/>
          <w:sz w:val="24"/>
          <w:szCs w:val="24"/>
        </w:rPr>
        <w:t>. А за 201</w:t>
      </w:r>
      <w:r w:rsidR="00F71ACB">
        <w:rPr>
          <w:rFonts w:ascii="Times New Roman" w:hAnsi="Times New Roman" w:cs="Times New Roman"/>
          <w:sz w:val="24"/>
          <w:szCs w:val="24"/>
        </w:rPr>
        <w:t>9</w:t>
      </w:r>
      <w:r w:rsidR="007D6905" w:rsidRPr="00DF369B">
        <w:rPr>
          <w:rFonts w:ascii="Times New Roman" w:hAnsi="Times New Roman" w:cs="Times New Roman"/>
          <w:sz w:val="24"/>
          <w:szCs w:val="24"/>
        </w:rPr>
        <w:t xml:space="preserve"> год зарегистрировано </w:t>
      </w:r>
      <w:r w:rsidR="00F71ACB">
        <w:rPr>
          <w:rFonts w:ascii="Times New Roman" w:hAnsi="Times New Roman" w:cs="Times New Roman"/>
          <w:sz w:val="24"/>
          <w:szCs w:val="24"/>
        </w:rPr>
        <w:t>127</w:t>
      </w:r>
      <w:r w:rsidR="007D6905" w:rsidRPr="00DF369B">
        <w:rPr>
          <w:rFonts w:ascii="Times New Roman" w:hAnsi="Times New Roman" w:cs="Times New Roman"/>
          <w:sz w:val="24"/>
          <w:szCs w:val="24"/>
        </w:rPr>
        <w:t xml:space="preserve"> брак</w:t>
      </w:r>
      <w:r w:rsidR="00A8128F" w:rsidRPr="00DF369B">
        <w:rPr>
          <w:rFonts w:ascii="Times New Roman" w:hAnsi="Times New Roman" w:cs="Times New Roman"/>
          <w:sz w:val="24"/>
          <w:szCs w:val="24"/>
        </w:rPr>
        <w:t>ов</w:t>
      </w:r>
      <w:r w:rsidR="00F71ACB">
        <w:rPr>
          <w:rFonts w:ascii="Times New Roman" w:hAnsi="Times New Roman" w:cs="Times New Roman"/>
          <w:sz w:val="24"/>
          <w:szCs w:val="24"/>
        </w:rPr>
        <w:t>.</w:t>
      </w:r>
    </w:p>
    <w:p w:rsidR="002F1708" w:rsidRPr="00DF369B" w:rsidRDefault="002F1708" w:rsidP="00B77E3D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 xml:space="preserve"> На протяжении нескольких лет количество зарегистрированных актов о расторжении брака в отношении всех зарегистрированных акт</w:t>
      </w:r>
      <w:r w:rsidR="00F71ACB">
        <w:rPr>
          <w:rFonts w:ascii="Times New Roman" w:hAnsi="Times New Roman" w:cs="Times New Roman"/>
          <w:sz w:val="24"/>
          <w:szCs w:val="24"/>
        </w:rPr>
        <w:t xml:space="preserve">ов о заключении брака остается </w:t>
      </w:r>
      <w:r w:rsidRPr="00DF369B">
        <w:rPr>
          <w:rFonts w:ascii="Times New Roman" w:hAnsi="Times New Roman" w:cs="Times New Roman"/>
          <w:sz w:val="24"/>
          <w:szCs w:val="24"/>
        </w:rPr>
        <w:t xml:space="preserve"> в предел</w:t>
      </w:r>
      <w:r w:rsidR="00F71ACB">
        <w:rPr>
          <w:rFonts w:ascii="Times New Roman" w:hAnsi="Times New Roman" w:cs="Times New Roman"/>
          <w:sz w:val="24"/>
          <w:szCs w:val="24"/>
        </w:rPr>
        <w:t xml:space="preserve">ах </w:t>
      </w:r>
      <w:r w:rsidR="001E36C2">
        <w:rPr>
          <w:rFonts w:ascii="Times New Roman" w:hAnsi="Times New Roman" w:cs="Times New Roman"/>
          <w:sz w:val="24"/>
          <w:szCs w:val="24"/>
        </w:rPr>
        <w:t>30</w:t>
      </w:r>
      <w:r w:rsidR="00F71ACB">
        <w:rPr>
          <w:rFonts w:ascii="Times New Roman" w:hAnsi="Times New Roman" w:cs="Times New Roman"/>
          <w:sz w:val="24"/>
          <w:szCs w:val="24"/>
        </w:rPr>
        <w:t>% (</w:t>
      </w:r>
      <w:r w:rsidR="001E36C2">
        <w:rPr>
          <w:rFonts w:ascii="Times New Roman" w:hAnsi="Times New Roman" w:cs="Times New Roman"/>
          <w:sz w:val="24"/>
          <w:szCs w:val="24"/>
        </w:rPr>
        <w:t>28% в 2019</w:t>
      </w:r>
      <w:r w:rsidR="00F71ACB">
        <w:rPr>
          <w:rFonts w:ascii="Times New Roman" w:hAnsi="Times New Roman" w:cs="Times New Roman"/>
          <w:sz w:val="24"/>
          <w:szCs w:val="24"/>
        </w:rPr>
        <w:t xml:space="preserve"> году). </w:t>
      </w:r>
      <w:r w:rsidR="00A27E5D" w:rsidRPr="00DF369B">
        <w:rPr>
          <w:rFonts w:ascii="Times New Roman" w:hAnsi="Times New Roman" w:cs="Times New Roman"/>
          <w:sz w:val="24"/>
          <w:szCs w:val="24"/>
        </w:rPr>
        <w:t>Основная доля расторгнутых браков производятся на основании решений судов</w:t>
      </w:r>
      <w:r w:rsidRPr="00DF369B">
        <w:rPr>
          <w:rFonts w:ascii="Times New Roman" w:hAnsi="Times New Roman" w:cs="Times New Roman"/>
          <w:sz w:val="24"/>
          <w:szCs w:val="24"/>
        </w:rPr>
        <w:t xml:space="preserve"> </w:t>
      </w:r>
      <w:r w:rsidR="00A27E5D" w:rsidRPr="00DF369B">
        <w:rPr>
          <w:rFonts w:ascii="Times New Roman" w:hAnsi="Times New Roman" w:cs="Times New Roman"/>
          <w:sz w:val="24"/>
          <w:szCs w:val="24"/>
        </w:rPr>
        <w:t>(</w:t>
      </w:r>
      <w:r w:rsidR="001E36C2">
        <w:rPr>
          <w:rFonts w:ascii="Times New Roman" w:hAnsi="Times New Roman" w:cs="Times New Roman"/>
          <w:sz w:val="24"/>
          <w:szCs w:val="24"/>
        </w:rPr>
        <w:t>98</w:t>
      </w:r>
      <w:r w:rsidR="00A27E5D" w:rsidRPr="00DF369B">
        <w:rPr>
          <w:rFonts w:ascii="Times New Roman" w:hAnsi="Times New Roman" w:cs="Times New Roman"/>
          <w:sz w:val="24"/>
          <w:szCs w:val="24"/>
        </w:rPr>
        <w:t>%), где воспитываются несовершеннолетние дети (</w:t>
      </w:r>
      <w:r w:rsidR="00711048" w:rsidRPr="00DF369B">
        <w:rPr>
          <w:rFonts w:ascii="Times New Roman" w:hAnsi="Times New Roman" w:cs="Times New Roman"/>
          <w:sz w:val="24"/>
          <w:szCs w:val="24"/>
        </w:rPr>
        <w:t>в некоторых</w:t>
      </w:r>
      <w:r w:rsidR="00A27E5D" w:rsidRPr="00DF369B">
        <w:rPr>
          <w:rFonts w:ascii="Times New Roman" w:hAnsi="Times New Roman" w:cs="Times New Roman"/>
          <w:sz w:val="24"/>
          <w:szCs w:val="24"/>
        </w:rPr>
        <w:t xml:space="preserve"> даже до 3-х)</w:t>
      </w:r>
      <w:r w:rsidR="00820E24" w:rsidRPr="00DF369B">
        <w:rPr>
          <w:rFonts w:ascii="Times New Roman" w:hAnsi="Times New Roman" w:cs="Times New Roman"/>
          <w:sz w:val="24"/>
          <w:szCs w:val="24"/>
        </w:rPr>
        <w:t>, что приводит к увеличению числа неполных семей и социально уязвимых слоев населения, дети испы</w:t>
      </w:r>
      <w:r w:rsidR="001E36C2">
        <w:rPr>
          <w:rFonts w:ascii="Times New Roman" w:hAnsi="Times New Roman" w:cs="Times New Roman"/>
          <w:sz w:val="24"/>
          <w:szCs w:val="24"/>
        </w:rPr>
        <w:t>тывают</w:t>
      </w:r>
      <w:r w:rsidR="00820E24" w:rsidRPr="00DF369B">
        <w:rPr>
          <w:rFonts w:ascii="Times New Roman" w:hAnsi="Times New Roman" w:cs="Times New Roman"/>
          <w:sz w:val="24"/>
          <w:szCs w:val="24"/>
        </w:rPr>
        <w:t xml:space="preserve"> сильную психологическую травму</w:t>
      </w:r>
      <w:r w:rsidR="00A27E5D" w:rsidRPr="00DF369B">
        <w:rPr>
          <w:rFonts w:ascii="Times New Roman" w:hAnsi="Times New Roman" w:cs="Times New Roman"/>
          <w:sz w:val="24"/>
          <w:szCs w:val="24"/>
        </w:rPr>
        <w:t>.</w:t>
      </w:r>
      <w:r w:rsidR="00711048" w:rsidRPr="00DF369B">
        <w:rPr>
          <w:rFonts w:ascii="Times New Roman" w:hAnsi="Times New Roman" w:cs="Times New Roman"/>
          <w:sz w:val="24"/>
          <w:szCs w:val="24"/>
        </w:rPr>
        <w:t xml:space="preserve"> Если смотреть расторжение браков по их продолжительности</w:t>
      </w:r>
      <w:r w:rsidR="001E36C2">
        <w:rPr>
          <w:rFonts w:ascii="Times New Roman" w:hAnsi="Times New Roman" w:cs="Times New Roman"/>
          <w:sz w:val="24"/>
          <w:szCs w:val="24"/>
        </w:rPr>
        <w:t>, то н</w:t>
      </w:r>
      <w:r w:rsidR="00711048" w:rsidRPr="00DF369B">
        <w:rPr>
          <w:rFonts w:ascii="Times New Roman" w:hAnsi="Times New Roman" w:cs="Times New Roman"/>
          <w:sz w:val="24"/>
          <w:szCs w:val="24"/>
        </w:rPr>
        <w:t xml:space="preserve">аибольший удельный вес распавшихся браков приходится </w:t>
      </w:r>
      <w:r w:rsidR="001E36C2">
        <w:rPr>
          <w:rFonts w:ascii="Times New Roman" w:hAnsi="Times New Roman" w:cs="Times New Roman"/>
          <w:sz w:val="24"/>
          <w:szCs w:val="24"/>
        </w:rPr>
        <w:t xml:space="preserve">на </w:t>
      </w:r>
      <w:r w:rsidR="00711048" w:rsidRPr="00DF369B">
        <w:rPr>
          <w:rFonts w:ascii="Times New Roman" w:hAnsi="Times New Roman" w:cs="Times New Roman"/>
          <w:sz w:val="24"/>
          <w:szCs w:val="24"/>
        </w:rPr>
        <w:t>брак</w:t>
      </w:r>
      <w:r w:rsidR="001E36C2">
        <w:rPr>
          <w:rFonts w:ascii="Times New Roman" w:hAnsi="Times New Roman" w:cs="Times New Roman"/>
          <w:sz w:val="24"/>
          <w:szCs w:val="24"/>
        </w:rPr>
        <w:t xml:space="preserve">и </w:t>
      </w:r>
      <w:r w:rsidR="00711048" w:rsidRPr="00DF369B">
        <w:rPr>
          <w:rFonts w:ascii="Times New Roman" w:hAnsi="Times New Roman" w:cs="Times New Roman"/>
          <w:sz w:val="24"/>
          <w:szCs w:val="24"/>
        </w:rPr>
        <w:t xml:space="preserve">от 5-ти до 9-ти лет </w:t>
      </w:r>
      <w:r w:rsidR="001E36C2">
        <w:rPr>
          <w:rFonts w:ascii="Times New Roman" w:hAnsi="Times New Roman" w:cs="Times New Roman"/>
          <w:sz w:val="24"/>
          <w:szCs w:val="24"/>
        </w:rPr>
        <w:t>40</w:t>
      </w:r>
      <w:r w:rsidR="00711048" w:rsidRPr="00DF369B">
        <w:rPr>
          <w:rFonts w:ascii="Times New Roman" w:hAnsi="Times New Roman" w:cs="Times New Roman"/>
          <w:sz w:val="24"/>
          <w:szCs w:val="24"/>
        </w:rPr>
        <w:t xml:space="preserve">%. Исследованиями установлено, что именно в течение </w:t>
      </w:r>
      <w:r w:rsidR="003A61C7" w:rsidRPr="00DF369B">
        <w:rPr>
          <w:rFonts w:ascii="Times New Roman" w:hAnsi="Times New Roman" w:cs="Times New Roman"/>
          <w:sz w:val="24"/>
          <w:szCs w:val="24"/>
        </w:rPr>
        <w:t>5-ти лет формируется слаженная, гармоничная семья.</w:t>
      </w:r>
    </w:p>
    <w:p w:rsidR="00FD346B" w:rsidRPr="00DF369B" w:rsidRDefault="00FD346B" w:rsidP="00B77E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1C7" w:rsidRPr="00DF369B" w:rsidRDefault="00FD346B" w:rsidP="00B77E3D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Наряду с рождаемостью другим основным компонентом процесса воспроизводства населения является смертность. Уровень смертности остается довольно высоким.</w:t>
      </w:r>
    </w:p>
    <w:p w:rsidR="00C92FE5" w:rsidRPr="00DF369B" w:rsidRDefault="003A61C7" w:rsidP="006924B0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 xml:space="preserve">За последние </w:t>
      </w:r>
      <w:r w:rsidR="004A32C5">
        <w:rPr>
          <w:rFonts w:ascii="Times New Roman" w:hAnsi="Times New Roman" w:cs="Times New Roman"/>
          <w:sz w:val="24"/>
          <w:szCs w:val="24"/>
        </w:rPr>
        <w:t>2</w:t>
      </w:r>
      <w:r w:rsidRPr="00DF369B">
        <w:rPr>
          <w:rFonts w:ascii="Times New Roman" w:hAnsi="Times New Roman" w:cs="Times New Roman"/>
          <w:sz w:val="24"/>
          <w:szCs w:val="24"/>
        </w:rPr>
        <w:t xml:space="preserve"> </w:t>
      </w:r>
      <w:r w:rsidR="004A32C5">
        <w:rPr>
          <w:rFonts w:ascii="Times New Roman" w:hAnsi="Times New Roman" w:cs="Times New Roman"/>
          <w:sz w:val="24"/>
          <w:szCs w:val="24"/>
        </w:rPr>
        <w:t>года</w:t>
      </w:r>
      <w:r w:rsidRPr="00DF369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F369B">
        <w:rPr>
          <w:rFonts w:ascii="Times New Roman" w:hAnsi="Times New Roman" w:cs="Times New Roman"/>
          <w:sz w:val="24"/>
          <w:szCs w:val="24"/>
        </w:rPr>
        <w:t>Дрожжановским</w:t>
      </w:r>
      <w:proofErr w:type="spellEnd"/>
      <w:r w:rsidRPr="00DF369B">
        <w:rPr>
          <w:rFonts w:ascii="Times New Roman" w:hAnsi="Times New Roman" w:cs="Times New Roman"/>
          <w:sz w:val="24"/>
          <w:szCs w:val="24"/>
        </w:rPr>
        <w:t xml:space="preserve"> муниципальном районе незначительное снижение количества смерти</w:t>
      </w:r>
      <w:r w:rsidR="004A32C5">
        <w:rPr>
          <w:rFonts w:ascii="Times New Roman" w:hAnsi="Times New Roman" w:cs="Times New Roman"/>
          <w:sz w:val="24"/>
          <w:szCs w:val="24"/>
        </w:rPr>
        <w:t xml:space="preserve"> (382-2017 год)</w:t>
      </w:r>
      <w:r w:rsidRPr="00DF369B">
        <w:rPr>
          <w:rFonts w:ascii="Times New Roman" w:hAnsi="Times New Roman" w:cs="Times New Roman"/>
          <w:sz w:val="24"/>
          <w:szCs w:val="24"/>
        </w:rPr>
        <w:t xml:space="preserve">, </w:t>
      </w:r>
      <w:r w:rsidR="00820E24" w:rsidRPr="00DF369B">
        <w:rPr>
          <w:rFonts w:ascii="Times New Roman" w:hAnsi="Times New Roman" w:cs="Times New Roman"/>
          <w:sz w:val="24"/>
          <w:szCs w:val="24"/>
        </w:rPr>
        <w:t xml:space="preserve">а за </w:t>
      </w:r>
      <w:r w:rsidRPr="00DF369B">
        <w:rPr>
          <w:rFonts w:ascii="Times New Roman" w:hAnsi="Times New Roman" w:cs="Times New Roman"/>
          <w:sz w:val="24"/>
          <w:szCs w:val="24"/>
        </w:rPr>
        <w:t>201</w:t>
      </w:r>
      <w:r w:rsidR="004A32C5">
        <w:rPr>
          <w:rFonts w:ascii="Times New Roman" w:hAnsi="Times New Roman" w:cs="Times New Roman"/>
          <w:sz w:val="24"/>
          <w:szCs w:val="24"/>
        </w:rPr>
        <w:t>9</w:t>
      </w:r>
      <w:r w:rsidRPr="00DF369B">
        <w:rPr>
          <w:rFonts w:ascii="Times New Roman" w:hAnsi="Times New Roman" w:cs="Times New Roman"/>
          <w:sz w:val="24"/>
          <w:szCs w:val="24"/>
        </w:rPr>
        <w:t xml:space="preserve"> год количеств</w:t>
      </w:r>
      <w:r w:rsidR="00820E24" w:rsidRPr="00DF369B">
        <w:rPr>
          <w:rFonts w:ascii="Times New Roman" w:hAnsi="Times New Roman" w:cs="Times New Roman"/>
          <w:sz w:val="24"/>
          <w:szCs w:val="24"/>
        </w:rPr>
        <w:t>о</w:t>
      </w:r>
      <w:r w:rsidRPr="00DF369B">
        <w:rPr>
          <w:rFonts w:ascii="Times New Roman" w:hAnsi="Times New Roman" w:cs="Times New Roman"/>
          <w:sz w:val="24"/>
          <w:szCs w:val="24"/>
        </w:rPr>
        <w:t xml:space="preserve"> умерших </w:t>
      </w:r>
      <w:r w:rsidR="00820E24" w:rsidRPr="00DF369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A32C5">
        <w:rPr>
          <w:rFonts w:ascii="Times New Roman" w:hAnsi="Times New Roman" w:cs="Times New Roman"/>
          <w:sz w:val="24"/>
          <w:szCs w:val="24"/>
        </w:rPr>
        <w:t>378</w:t>
      </w:r>
      <w:r w:rsidR="000F0F9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710B7" w:rsidRPr="00DF369B">
        <w:rPr>
          <w:rFonts w:ascii="Times New Roman" w:hAnsi="Times New Roman" w:cs="Times New Roman"/>
          <w:sz w:val="24"/>
          <w:szCs w:val="24"/>
        </w:rPr>
        <w:t>.</w:t>
      </w:r>
      <w:r w:rsidR="00820E24" w:rsidRPr="00DF369B">
        <w:rPr>
          <w:rFonts w:ascii="Times New Roman" w:hAnsi="Times New Roman" w:cs="Times New Roman"/>
          <w:sz w:val="24"/>
          <w:szCs w:val="24"/>
        </w:rPr>
        <w:t xml:space="preserve"> </w:t>
      </w:r>
      <w:r w:rsidR="00AC0E58" w:rsidRPr="00DF3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FE5" w:rsidRPr="00DF369B" w:rsidRDefault="00C92FE5" w:rsidP="00B77E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1C7" w:rsidRPr="00DF369B" w:rsidRDefault="00C92FE5" w:rsidP="00B77E3D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 xml:space="preserve">Главной причиной высокой смертности является демографическое старение населения. По международным критериям население считается старым, если доля жителей в возрасте 65 лет и старше во всем населении превышает 7%. В </w:t>
      </w:r>
      <w:proofErr w:type="spellStart"/>
      <w:r w:rsidRPr="00DF369B">
        <w:rPr>
          <w:rFonts w:ascii="Times New Roman" w:hAnsi="Times New Roman" w:cs="Times New Roman"/>
          <w:sz w:val="24"/>
          <w:szCs w:val="24"/>
        </w:rPr>
        <w:t>Дрожжановском</w:t>
      </w:r>
      <w:proofErr w:type="spellEnd"/>
      <w:r w:rsidRPr="00DF369B">
        <w:rPr>
          <w:rFonts w:ascii="Times New Roman" w:hAnsi="Times New Roman" w:cs="Times New Roman"/>
          <w:sz w:val="24"/>
          <w:szCs w:val="24"/>
        </w:rPr>
        <w:t xml:space="preserve"> муниципальном районе э</w:t>
      </w:r>
      <w:r w:rsidR="00F50F31">
        <w:rPr>
          <w:rFonts w:ascii="Times New Roman" w:hAnsi="Times New Roman" w:cs="Times New Roman"/>
          <w:sz w:val="24"/>
          <w:szCs w:val="24"/>
        </w:rPr>
        <w:t>та категория составляет более 18</w:t>
      </w:r>
      <w:r w:rsidRPr="00DF369B">
        <w:rPr>
          <w:rFonts w:ascii="Times New Roman" w:hAnsi="Times New Roman" w:cs="Times New Roman"/>
          <w:sz w:val="24"/>
          <w:szCs w:val="24"/>
        </w:rPr>
        <w:t>%.</w:t>
      </w:r>
    </w:p>
    <w:p w:rsidR="00661B15" w:rsidRPr="00DF369B" w:rsidRDefault="00661B15" w:rsidP="00B77E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68C" w:rsidRPr="00DF369B" w:rsidRDefault="00661B15" w:rsidP="00B77E3D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 xml:space="preserve">Более низкая, чем у женщин продолжительность жизни мужчин ведет к диспропорции полов в составе населения. </w:t>
      </w:r>
      <w:r w:rsidR="006924B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12AE0" w:rsidRPr="00DF369B">
        <w:rPr>
          <w:rFonts w:ascii="Times New Roman" w:hAnsi="Times New Roman" w:cs="Times New Roman"/>
          <w:sz w:val="24"/>
          <w:szCs w:val="24"/>
        </w:rPr>
        <w:t>Дрожжановском</w:t>
      </w:r>
      <w:proofErr w:type="spellEnd"/>
      <w:r w:rsidR="00912AE0" w:rsidRPr="00DF369B">
        <w:rPr>
          <w:rFonts w:ascii="Times New Roman" w:hAnsi="Times New Roman" w:cs="Times New Roman"/>
          <w:sz w:val="24"/>
          <w:szCs w:val="24"/>
        </w:rPr>
        <w:t xml:space="preserve"> муниципальном районе на 1000 мужчин приход</w:t>
      </w:r>
      <w:r w:rsidR="006924B0">
        <w:rPr>
          <w:rFonts w:ascii="Times New Roman" w:hAnsi="Times New Roman" w:cs="Times New Roman"/>
          <w:sz w:val="24"/>
          <w:szCs w:val="24"/>
        </w:rPr>
        <w:t xml:space="preserve">ится </w:t>
      </w:r>
      <w:r w:rsidR="009A6C50" w:rsidRPr="00DF369B">
        <w:rPr>
          <w:rFonts w:ascii="Times New Roman" w:hAnsi="Times New Roman" w:cs="Times New Roman"/>
          <w:sz w:val="24"/>
          <w:szCs w:val="24"/>
        </w:rPr>
        <w:t>10</w:t>
      </w:r>
      <w:r w:rsidR="006924B0">
        <w:rPr>
          <w:rFonts w:ascii="Times New Roman" w:hAnsi="Times New Roman" w:cs="Times New Roman"/>
          <w:sz w:val="24"/>
          <w:szCs w:val="24"/>
        </w:rPr>
        <w:t>69</w:t>
      </w:r>
      <w:r w:rsidR="009A6C50" w:rsidRPr="00DF369B">
        <w:rPr>
          <w:rFonts w:ascii="Times New Roman" w:hAnsi="Times New Roman" w:cs="Times New Roman"/>
          <w:sz w:val="24"/>
          <w:szCs w:val="24"/>
        </w:rPr>
        <w:t xml:space="preserve"> женщин, </w:t>
      </w:r>
      <w:r w:rsidR="006924B0">
        <w:rPr>
          <w:rFonts w:ascii="Times New Roman" w:hAnsi="Times New Roman" w:cs="Times New Roman"/>
          <w:sz w:val="24"/>
          <w:szCs w:val="24"/>
        </w:rPr>
        <w:t>и этот показатель только увеличивается</w:t>
      </w:r>
      <w:r w:rsidR="009A6C50" w:rsidRPr="00DF369B">
        <w:rPr>
          <w:rFonts w:ascii="Times New Roman" w:hAnsi="Times New Roman" w:cs="Times New Roman"/>
          <w:sz w:val="24"/>
          <w:szCs w:val="24"/>
        </w:rPr>
        <w:t>.</w:t>
      </w:r>
      <w:r w:rsidR="00912AE0" w:rsidRPr="00DF369B">
        <w:rPr>
          <w:rFonts w:ascii="Times New Roman" w:hAnsi="Times New Roman" w:cs="Times New Roman"/>
          <w:sz w:val="24"/>
          <w:szCs w:val="24"/>
        </w:rPr>
        <w:t xml:space="preserve"> </w:t>
      </w:r>
      <w:r w:rsidR="009A6C50" w:rsidRPr="00DF369B">
        <w:rPr>
          <w:rFonts w:ascii="Times New Roman" w:hAnsi="Times New Roman" w:cs="Times New Roman"/>
          <w:sz w:val="24"/>
          <w:szCs w:val="24"/>
        </w:rPr>
        <w:t>Говоря о среднем</w:t>
      </w:r>
      <w:r w:rsidR="00F6468C" w:rsidRPr="00DF369B">
        <w:rPr>
          <w:rFonts w:ascii="Times New Roman" w:hAnsi="Times New Roman" w:cs="Times New Roman"/>
          <w:sz w:val="24"/>
          <w:szCs w:val="24"/>
        </w:rPr>
        <w:t xml:space="preserve"> возраст</w:t>
      </w:r>
      <w:r w:rsidR="009A6C50" w:rsidRPr="00DF369B">
        <w:rPr>
          <w:rFonts w:ascii="Times New Roman" w:hAnsi="Times New Roman" w:cs="Times New Roman"/>
          <w:sz w:val="24"/>
          <w:szCs w:val="24"/>
        </w:rPr>
        <w:t>е</w:t>
      </w:r>
      <w:r w:rsidR="00F6468C" w:rsidRPr="00DF369B">
        <w:rPr>
          <w:rFonts w:ascii="Times New Roman" w:hAnsi="Times New Roman" w:cs="Times New Roman"/>
          <w:sz w:val="24"/>
          <w:szCs w:val="24"/>
        </w:rPr>
        <w:t xml:space="preserve"> всех умерших </w:t>
      </w:r>
      <w:r w:rsidR="00715F67">
        <w:rPr>
          <w:rFonts w:ascii="Times New Roman" w:hAnsi="Times New Roman" w:cs="Times New Roman"/>
          <w:sz w:val="24"/>
          <w:szCs w:val="24"/>
        </w:rPr>
        <w:t>за 2019</w:t>
      </w:r>
      <w:r w:rsidR="009A6C50" w:rsidRPr="00DF369B">
        <w:rPr>
          <w:rFonts w:ascii="Times New Roman" w:hAnsi="Times New Roman" w:cs="Times New Roman"/>
          <w:sz w:val="24"/>
          <w:szCs w:val="24"/>
        </w:rPr>
        <w:t xml:space="preserve"> год, то он равнялся</w:t>
      </w:r>
      <w:r w:rsidR="00F6468C" w:rsidRPr="00DF369B">
        <w:rPr>
          <w:rFonts w:ascii="Times New Roman" w:hAnsi="Times New Roman" w:cs="Times New Roman"/>
          <w:sz w:val="24"/>
          <w:szCs w:val="24"/>
        </w:rPr>
        <w:t xml:space="preserve"> 7</w:t>
      </w:r>
      <w:r w:rsidR="00715F67">
        <w:rPr>
          <w:rFonts w:ascii="Times New Roman" w:hAnsi="Times New Roman" w:cs="Times New Roman"/>
          <w:sz w:val="24"/>
          <w:szCs w:val="24"/>
        </w:rPr>
        <w:t xml:space="preserve">4 </w:t>
      </w:r>
      <w:r w:rsidR="009A6C50" w:rsidRPr="00DF369B">
        <w:rPr>
          <w:rFonts w:ascii="Times New Roman" w:hAnsi="Times New Roman" w:cs="Times New Roman"/>
          <w:sz w:val="24"/>
          <w:szCs w:val="24"/>
        </w:rPr>
        <w:t>годам, но</w:t>
      </w:r>
      <w:r w:rsidR="00F6468C" w:rsidRPr="00DF369B">
        <w:rPr>
          <w:rFonts w:ascii="Times New Roman" w:hAnsi="Times New Roman" w:cs="Times New Roman"/>
          <w:sz w:val="24"/>
          <w:szCs w:val="24"/>
        </w:rPr>
        <w:t xml:space="preserve"> у мужчин эта цифра составляет всего </w:t>
      </w:r>
      <w:r w:rsidR="00715F67">
        <w:rPr>
          <w:rFonts w:ascii="Times New Roman" w:hAnsi="Times New Roman" w:cs="Times New Roman"/>
          <w:sz w:val="24"/>
          <w:szCs w:val="24"/>
        </w:rPr>
        <w:t>67</w:t>
      </w:r>
      <w:r w:rsidR="00F6468C" w:rsidRPr="00DF369B">
        <w:rPr>
          <w:rFonts w:ascii="Times New Roman" w:hAnsi="Times New Roman" w:cs="Times New Roman"/>
          <w:sz w:val="24"/>
          <w:szCs w:val="24"/>
        </w:rPr>
        <w:t xml:space="preserve"> лет, тогда как у женщин она соответствует </w:t>
      </w:r>
      <w:r w:rsidR="00715F67">
        <w:rPr>
          <w:rFonts w:ascii="Times New Roman" w:hAnsi="Times New Roman" w:cs="Times New Roman"/>
          <w:sz w:val="24"/>
          <w:szCs w:val="24"/>
        </w:rPr>
        <w:t>82</w:t>
      </w:r>
      <w:r w:rsidR="00F6468C" w:rsidRPr="00DF369B">
        <w:rPr>
          <w:rFonts w:ascii="Times New Roman" w:hAnsi="Times New Roman" w:cs="Times New Roman"/>
          <w:sz w:val="24"/>
          <w:szCs w:val="24"/>
        </w:rPr>
        <w:t xml:space="preserve"> годам.</w:t>
      </w:r>
    </w:p>
    <w:p w:rsidR="00EF09F6" w:rsidRPr="00DF369B" w:rsidRDefault="00912AE0" w:rsidP="00B77E3D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Определяющим фактором в изменении возрастного состава населения является низкий уровень рождаемости. Сокращается численность лиц моложе трудоспособного возраста и увеличивается численность пожилых и стариков.</w:t>
      </w:r>
      <w:r w:rsidR="00F46A96" w:rsidRPr="00DF369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46A96" w:rsidRPr="00DF369B">
        <w:rPr>
          <w:rFonts w:ascii="Times New Roman" w:hAnsi="Times New Roman" w:cs="Times New Roman"/>
          <w:sz w:val="24"/>
          <w:szCs w:val="24"/>
        </w:rPr>
        <w:t>Дрожжанов</w:t>
      </w:r>
      <w:r w:rsidR="00BC0E5E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="00BC0E5E">
        <w:rPr>
          <w:rFonts w:ascii="Times New Roman" w:hAnsi="Times New Roman" w:cs="Times New Roman"/>
          <w:sz w:val="24"/>
          <w:szCs w:val="24"/>
        </w:rPr>
        <w:t xml:space="preserve"> муниципальном районе в 2019</w:t>
      </w:r>
      <w:r w:rsidR="00F46A96" w:rsidRPr="00DF369B">
        <w:rPr>
          <w:rFonts w:ascii="Times New Roman" w:hAnsi="Times New Roman" w:cs="Times New Roman"/>
          <w:sz w:val="24"/>
          <w:szCs w:val="24"/>
        </w:rPr>
        <w:t xml:space="preserve"> году численность лиц старше трудоспособного возраста превысила численность детей и подростков моложе 16 лет на</w:t>
      </w:r>
      <w:r w:rsidR="00EF09F6" w:rsidRPr="00DF369B">
        <w:rPr>
          <w:rFonts w:ascii="Times New Roman" w:hAnsi="Times New Roman" w:cs="Times New Roman"/>
          <w:sz w:val="24"/>
          <w:szCs w:val="24"/>
        </w:rPr>
        <w:t xml:space="preserve"> </w:t>
      </w:r>
      <w:r w:rsidR="00BC0E5E">
        <w:rPr>
          <w:rFonts w:ascii="Times New Roman" w:hAnsi="Times New Roman" w:cs="Times New Roman"/>
          <w:sz w:val="24"/>
          <w:szCs w:val="24"/>
        </w:rPr>
        <w:t>15,5</w:t>
      </w:r>
      <w:r w:rsidR="00EF09F6" w:rsidRPr="00DF369B">
        <w:rPr>
          <w:rFonts w:ascii="Times New Roman" w:hAnsi="Times New Roman" w:cs="Times New Roman"/>
          <w:sz w:val="24"/>
          <w:szCs w:val="24"/>
        </w:rPr>
        <w:t>%</w:t>
      </w:r>
      <w:r w:rsidR="00BC0E5E">
        <w:rPr>
          <w:rFonts w:ascii="Times New Roman" w:hAnsi="Times New Roman" w:cs="Times New Roman"/>
          <w:sz w:val="24"/>
          <w:szCs w:val="24"/>
        </w:rPr>
        <w:t>.</w:t>
      </w:r>
    </w:p>
    <w:p w:rsidR="00853D5E" w:rsidRPr="00DF369B" w:rsidRDefault="00EF09F6" w:rsidP="00B77E3D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По Республике Татарстан численность населения трудоспособного возраста за 2000-2010гг.</w:t>
      </w:r>
      <w:r w:rsidR="00F710B7" w:rsidRPr="00DF369B">
        <w:rPr>
          <w:rFonts w:ascii="Times New Roman" w:hAnsi="Times New Roman" w:cs="Times New Roman"/>
          <w:sz w:val="24"/>
          <w:szCs w:val="24"/>
        </w:rPr>
        <w:t xml:space="preserve"> </w:t>
      </w:r>
      <w:r w:rsidR="005D4783" w:rsidRPr="00DF369B">
        <w:rPr>
          <w:rFonts w:ascii="Times New Roman" w:hAnsi="Times New Roman" w:cs="Times New Roman"/>
          <w:sz w:val="24"/>
          <w:szCs w:val="24"/>
        </w:rPr>
        <w:t>увеличилась за счет вступления в трудоспособный возраст более многочисленного поколения родившихся во второй половине 80-х годов прошлого века. Но наступил тот период, когда в трудоспособный возра</w:t>
      </w:r>
      <w:proofErr w:type="gramStart"/>
      <w:r w:rsidR="005D4783" w:rsidRPr="00DF369B">
        <w:rPr>
          <w:rFonts w:ascii="Times New Roman" w:hAnsi="Times New Roman" w:cs="Times New Roman"/>
          <w:sz w:val="24"/>
          <w:szCs w:val="24"/>
        </w:rPr>
        <w:t>ст вст</w:t>
      </w:r>
      <w:proofErr w:type="gramEnd"/>
      <w:r w:rsidR="005D4783" w:rsidRPr="00DF369B">
        <w:rPr>
          <w:rFonts w:ascii="Times New Roman" w:hAnsi="Times New Roman" w:cs="Times New Roman"/>
          <w:sz w:val="24"/>
          <w:szCs w:val="24"/>
        </w:rPr>
        <w:t xml:space="preserve">упили менее многочисленный контингент родившихся середины </w:t>
      </w:r>
      <w:r w:rsidR="006C5DEF">
        <w:rPr>
          <w:rFonts w:ascii="Times New Roman" w:hAnsi="Times New Roman" w:cs="Times New Roman"/>
          <w:sz w:val="24"/>
          <w:szCs w:val="24"/>
        </w:rPr>
        <w:t xml:space="preserve"> </w:t>
      </w:r>
      <w:r w:rsidR="005D4783" w:rsidRPr="00DF369B">
        <w:rPr>
          <w:rFonts w:ascii="Times New Roman" w:hAnsi="Times New Roman" w:cs="Times New Roman"/>
          <w:sz w:val="24"/>
          <w:szCs w:val="24"/>
        </w:rPr>
        <w:t>90-х годов, и результат замещения стал отрицательным. В настоящее время увеличение численности населения трудоспособного возраста возможно только за счет миграции.</w:t>
      </w:r>
    </w:p>
    <w:p w:rsidR="003665BE" w:rsidRPr="00DF369B" w:rsidRDefault="009F6A6B" w:rsidP="00B77E3D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 xml:space="preserve">   Доля женщин в общей структуре населения района в последние три года сос</w:t>
      </w:r>
      <w:r w:rsidR="00A64EDB">
        <w:rPr>
          <w:rFonts w:ascii="Times New Roman" w:hAnsi="Times New Roman" w:cs="Times New Roman"/>
          <w:sz w:val="24"/>
          <w:szCs w:val="24"/>
        </w:rPr>
        <w:t>тавляет около 51</w:t>
      </w:r>
      <w:r w:rsidRPr="00DF369B">
        <w:rPr>
          <w:rFonts w:ascii="Times New Roman" w:hAnsi="Times New Roman" w:cs="Times New Roman"/>
          <w:sz w:val="24"/>
          <w:szCs w:val="24"/>
        </w:rPr>
        <w:t xml:space="preserve">%, в том числе, женщин фертильного (детородного) возраста (от 15 до 49 лет) – около </w:t>
      </w:r>
      <w:r w:rsidR="00BC0E5E">
        <w:rPr>
          <w:rFonts w:ascii="Times New Roman" w:hAnsi="Times New Roman" w:cs="Times New Roman"/>
          <w:sz w:val="24"/>
          <w:szCs w:val="24"/>
        </w:rPr>
        <w:t>39</w:t>
      </w:r>
      <w:r w:rsidRPr="00DF369B">
        <w:rPr>
          <w:rFonts w:ascii="Times New Roman" w:hAnsi="Times New Roman" w:cs="Times New Roman"/>
          <w:sz w:val="24"/>
          <w:szCs w:val="24"/>
        </w:rPr>
        <w:t>%.</w:t>
      </w:r>
    </w:p>
    <w:p w:rsidR="001A64CE" w:rsidRPr="00DF369B" w:rsidRDefault="003665BE" w:rsidP="00B77E3D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Отсюда понятно, насколько актуальными как для здравоохранения, так и для государства в целом, на сегодняшний день являются вопросы охраны здоровья женщин, детей и подростков.</w:t>
      </w:r>
    </w:p>
    <w:p w:rsidR="001A64CE" w:rsidRPr="00544546" w:rsidRDefault="00816B71" w:rsidP="005445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54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44546">
        <w:rPr>
          <w:rFonts w:ascii="Times New Roman" w:hAnsi="Times New Roman" w:cs="Times New Roman"/>
          <w:b/>
          <w:sz w:val="24"/>
          <w:szCs w:val="24"/>
        </w:rPr>
        <w:t>.</w:t>
      </w:r>
      <w:r w:rsidR="001A64CE" w:rsidRPr="00544546">
        <w:rPr>
          <w:rFonts w:ascii="Times New Roman" w:hAnsi="Times New Roman" w:cs="Times New Roman"/>
          <w:b/>
          <w:sz w:val="24"/>
          <w:szCs w:val="24"/>
        </w:rPr>
        <w:t xml:space="preserve"> Основные направления и мероприятия</w:t>
      </w:r>
    </w:p>
    <w:p w:rsidR="001A64CE" w:rsidRPr="00544546" w:rsidRDefault="001A64CE" w:rsidP="00544546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4CE" w:rsidRPr="00DF369B" w:rsidRDefault="001A64CE" w:rsidP="001A64C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 xml:space="preserve">Основные меры по улучшению демографической ситуации в </w:t>
      </w:r>
      <w:proofErr w:type="spellStart"/>
      <w:r w:rsidRPr="00DF369B">
        <w:rPr>
          <w:rFonts w:ascii="Times New Roman" w:hAnsi="Times New Roman" w:cs="Times New Roman"/>
          <w:sz w:val="24"/>
          <w:szCs w:val="24"/>
        </w:rPr>
        <w:t>Дрожжановском</w:t>
      </w:r>
      <w:proofErr w:type="spellEnd"/>
      <w:r w:rsidRPr="00DF369B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9020A5" w:rsidRPr="00DF369B">
        <w:rPr>
          <w:rFonts w:ascii="Times New Roman" w:hAnsi="Times New Roman" w:cs="Times New Roman"/>
          <w:sz w:val="24"/>
          <w:szCs w:val="24"/>
        </w:rPr>
        <w:t>:</w:t>
      </w:r>
      <w:r w:rsidR="006D2457" w:rsidRPr="00DF3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457" w:rsidRPr="00DF369B" w:rsidRDefault="006D2457" w:rsidP="001A64CE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улучшение демографии в первую очередь напрямую связано с экономикой: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>-   создание рабочих мест с гарантированной заработной плат</w:t>
      </w:r>
      <w:r w:rsidR="006D2457"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>ой;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привлечение в самые разные сферы района молодых кадров с учетом в дальнейшем создания молодых семей;</w:t>
      </w:r>
    </w:p>
    <w:p w:rsidR="00012DDA" w:rsidRPr="00DF369B" w:rsidRDefault="00CD1706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</w:t>
      </w:r>
      <w:r w:rsidR="00CD2A2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12DDA"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альнейшее расширение категорий молодых семей, получающих кредиты для приобретения жилья. 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36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Второй составляющей в улучшении демографии является здравоохранение, где необходимо: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переориентация системы здравоохранения с медицины лечебной на развитие медицины профилактической для раннего выявления заболеваний, диспансеризации и уменьшения основных факторов риска;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 проведение целевых медицинских осмотров населения по раннему выявлению гипертонической болезни, онкологических заболеваний на ранних стадиях;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проведение выборочной плановой экспертизы случаев смерти трудоспособного населения от острых заболеваний на дому с выявлением дефектов оказания медицинской помощи и принятия мер по их устранению;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 улучшение качества работы женских консультаций;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 формирование гигиенического поведения женщин, ответственного у них отношения к своему здоровью и здоровью будущего ребенка;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 активизировать политику, направленную на сохранение репродуктивного здоровья женщин и противодействие абортам, предупреждение бесплодия и его лечение, развитие репродуктивных технологий.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36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целях сохранения и развития семьи как важнейшего социального института необходима тесная связь с образованием, культурой и отделом молодежи и спорту: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 подготовка кадров с учетом гармонизации спроса и  предложения на рынке рабочей силы в профессионально-квалификационном разрезе (школы, профильные лицеи и техникум);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 </w:t>
      </w:r>
      <w:r w:rsid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</w:t>
      </w: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образования уроков по </w:t>
      </w:r>
      <w:proofErr w:type="spellStart"/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семьеведению</w:t>
      </w:r>
      <w:proofErr w:type="spellEnd"/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проведение Фестивалей, спортивных праздников с участием семей, посвященных праздникам семьи;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  широко освещать семейных династий, истинных патриотов района  в целях воспитания у подрастающего поколения любви к родному краю;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 переориентирование сознания граждан на традиционные семейные ценности и популяризации многодетности в качестве нормы преуспевающей семьи. 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36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Совместно с управлением социальной защиты, отделами образования и культуры необходимо: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 обеспечение государственной поддержки семей с детьми;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 повышение престижа  материнства и отцовства с 3-мя и более детьми;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 оказание социальной поддержки многодетным семьям;</w:t>
      </w:r>
    </w:p>
    <w:p w:rsidR="00012DDA" w:rsidRPr="00DF369B" w:rsidRDefault="00012DDA" w:rsidP="00012D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 обеспечение адресной поддержки детям из малообеспеченных, многодетных и опекунских семей.</w:t>
      </w:r>
    </w:p>
    <w:p w:rsidR="00727B5F" w:rsidRPr="00DF369B" w:rsidRDefault="00727B5F" w:rsidP="001A64C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7B5F" w:rsidRPr="00544546" w:rsidRDefault="00540FC7" w:rsidP="00540FC7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54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445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7B5F" w:rsidRPr="00544546">
        <w:rPr>
          <w:rFonts w:ascii="Times New Roman" w:hAnsi="Times New Roman" w:cs="Times New Roman"/>
          <w:b/>
          <w:sz w:val="24"/>
          <w:szCs w:val="24"/>
        </w:rPr>
        <w:t>Оценка эффективности и прогноз ожидаемых социальных результатов</w:t>
      </w:r>
    </w:p>
    <w:p w:rsidR="00727B5F" w:rsidRPr="00DF369B" w:rsidRDefault="00727B5F" w:rsidP="00727B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7B5F" w:rsidRPr="00DF369B" w:rsidRDefault="00727B5F" w:rsidP="00F3565B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позволит:</w:t>
      </w:r>
    </w:p>
    <w:p w:rsidR="00727B5F" w:rsidRPr="00DF369B" w:rsidRDefault="00727B5F" w:rsidP="00F3565B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-</w:t>
      </w:r>
      <w:r w:rsidR="00F3565B" w:rsidRPr="00DF369B">
        <w:rPr>
          <w:rFonts w:ascii="Times New Roman" w:hAnsi="Times New Roman" w:cs="Times New Roman"/>
          <w:sz w:val="24"/>
          <w:szCs w:val="24"/>
        </w:rPr>
        <w:t xml:space="preserve"> своевременно и оперативно оценить сложившуюся демографическую ситуацию;</w:t>
      </w:r>
    </w:p>
    <w:p w:rsidR="00F3565B" w:rsidRPr="00DF369B" w:rsidRDefault="00F3565B" w:rsidP="00F3565B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-  переориентирование сознания граждан на традиционные семейные ценности и популяризации многодетности в качестве нормы преуспевающей семьи;</w:t>
      </w:r>
    </w:p>
    <w:p w:rsidR="00F3565B" w:rsidRPr="00DF369B" w:rsidRDefault="00F3565B" w:rsidP="00F3565B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-  сокращение коэффициента естественной убыли населения;</w:t>
      </w:r>
    </w:p>
    <w:p w:rsidR="00F3565B" w:rsidRPr="00DF369B" w:rsidRDefault="00F3565B" w:rsidP="00F3565B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-  увеличение рождаемости на 1000 населения;</w:t>
      </w:r>
    </w:p>
    <w:p w:rsidR="00F3565B" w:rsidRPr="00DF369B" w:rsidRDefault="00F3565B" w:rsidP="00F3565B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-  снижение смертности на 1000 человек населения;</w:t>
      </w:r>
    </w:p>
    <w:p w:rsidR="00F3565B" w:rsidRPr="00DF369B" w:rsidRDefault="00F3565B" w:rsidP="00F3565B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>-  увеличить ожидаемую продолжительность жизни населения за счет сохранения и улучшения здоровья и качества жизни населения.</w:t>
      </w:r>
    </w:p>
    <w:p w:rsidR="00727B5F" w:rsidRPr="00DF369B" w:rsidRDefault="00727B5F" w:rsidP="00F3565B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7B5F" w:rsidRPr="00544546" w:rsidRDefault="00F3565B" w:rsidP="00540FC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546">
        <w:rPr>
          <w:rFonts w:ascii="Times New Roman" w:hAnsi="Times New Roman" w:cs="Times New Roman"/>
          <w:b/>
          <w:sz w:val="24"/>
          <w:szCs w:val="24"/>
        </w:rPr>
        <w:t>Сроки  реализации Программы</w:t>
      </w:r>
    </w:p>
    <w:p w:rsidR="00F3565B" w:rsidRPr="00DF369B" w:rsidRDefault="00F3565B" w:rsidP="00F35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463" w:rsidRPr="00DF369B" w:rsidRDefault="00412463" w:rsidP="00F3565B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 xml:space="preserve">        Программа реализуется в 20</w:t>
      </w:r>
      <w:r w:rsidR="00C66A46" w:rsidRPr="00DF369B">
        <w:rPr>
          <w:rFonts w:ascii="Times New Roman" w:hAnsi="Times New Roman" w:cs="Times New Roman"/>
          <w:sz w:val="24"/>
          <w:szCs w:val="24"/>
        </w:rPr>
        <w:t>21</w:t>
      </w:r>
      <w:r w:rsidRPr="00DF369B">
        <w:rPr>
          <w:rFonts w:ascii="Times New Roman" w:hAnsi="Times New Roman" w:cs="Times New Roman"/>
          <w:sz w:val="24"/>
          <w:szCs w:val="24"/>
        </w:rPr>
        <w:t>-20</w:t>
      </w:r>
      <w:r w:rsidR="00C66A46" w:rsidRPr="00DF369B">
        <w:rPr>
          <w:rFonts w:ascii="Times New Roman" w:hAnsi="Times New Roman" w:cs="Times New Roman"/>
          <w:sz w:val="24"/>
          <w:szCs w:val="24"/>
        </w:rPr>
        <w:t>23</w:t>
      </w:r>
      <w:r w:rsidRPr="00DF369B">
        <w:rPr>
          <w:rFonts w:ascii="Times New Roman" w:hAnsi="Times New Roman" w:cs="Times New Roman"/>
          <w:sz w:val="24"/>
          <w:szCs w:val="24"/>
        </w:rPr>
        <w:t xml:space="preserve"> годах. Мероприятия Программы будут выполняться в соответствии с установленными сроками.</w:t>
      </w:r>
    </w:p>
    <w:p w:rsidR="00412463" w:rsidRPr="00DF369B" w:rsidRDefault="00412463" w:rsidP="00F3565B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12463" w:rsidRPr="00DF369B" w:rsidRDefault="00412463" w:rsidP="00F3565B">
      <w:pPr>
        <w:jc w:val="both"/>
        <w:rPr>
          <w:rFonts w:ascii="Times New Roman" w:hAnsi="Times New Roman" w:cs="Times New Roman"/>
          <w:sz w:val="24"/>
          <w:szCs w:val="24"/>
        </w:rPr>
      </w:pPr>
      <w:r w:rsidRPr="00DF369B">
        <w:rPr>
          <w:rFonts w:ascii="Times New Roman" w:hAnsi="Times New Roman" w:cs="Times New Roman"/>
          <w:sz w:val="24"/>
          <w:szCs w:val="24"/>
        </w:rPr>
        <w:t xml:space="preserve">      Этапы реализации Программы не предусматриваются, так как программные мероприятия будут реализовываться весь период.</w:t>
      </w:r>
    </w:p>
    <w:sectPr w:rsidR="00412463" w:rsidRPr="00DF369B" w:rsidSect="00544546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3BB3"/>
    <w:multiLevelType w:val="hybridMultilevel"/>
    <w:tmpl w:val="814E1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2783"/>
    <w:multiLevelType w:val="hybridMultilevel"/>
    <w:tmpl w:val="497ECE12"/>
    <w:lvl w:ilvl="0" w:tplc="6A7816DC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D3B6E"/>
    <w:multiLevelType w:val="hybridMultilevel"/>
    <w:tmpl w:val="21E480A0"/>
    <w:lvl w:ilvl="0" w:tplc="A5820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67130FF0"/>
    <w:multiLevelType w:val="hybridMultilevel"/>
    <w:tmpl w:val="F544BD7C"/>
    <w:lvl w:ilvl="0" w:tplc="BBD8F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B45A9"/>
    <w:multiLevelType w:val="hybridMultilevel"/>
    <w:tmpl w:val="32C2C7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58D7891"/>
    <w:multiLevelType w:val="hybridMultilevel"/>
    <w:tmpl w:val="42A06CCC"/>
    <w:lvl w:ilvl="0" w:tplc="C1EAA2CE">
      <w:start w:val="5"/>
      <w:numFmt w:val="upperRoman"/>
      <w:lvlText w:val="%1."/>
      <w:lvlJc w:val="left"/>
      <w:pPr>
        <w:ind w:left="3414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>
    <w:nsid w:val="7C9531AD"/>
    <w:multiLevelType w:val="hybridMultilevel"/>
    <w:tmpl w:val="1834E5F4"/>
    <w:lvl w:ilvl="0" w:tplc="6FC2F67A">
      <w:start w:val="6"/>
      <w:numFmt w:val="upperRoman"/>
      <w:lvlText w:val="%1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92"/>
    <w:rsid w:val="00000148"/>
    <w:rsid w:val="00011974"/>
    <w:rsid w:val="00012DDA"/>
    <w:rsid w:val="00040F8C"/>
    <w:rsid w:val="00073FA1"/>
    <w:rsid w:val="000A5B59"/>
    <w:rsid w:val="000F0F92"/>
    <w:rsid w:val="000F187B"/>
    <w:rsid w:val="001459D3"/>
    <w:rsid w:val="001A64CE"/>
    <w:rsid w:val="001E36C2"/>
    <w:rsid w:val="001E4B38"/>
    <w:rsid w:val="002120AD"/>
    <w:rsid w:val="00230E79"/>
    <w:rsid w:val="00241898"/>
    <w:rsid w:val="0026792C"/>
    <w:rsid w:val="00296592"/>
    <w:rsid w:val="002B5459"/>
    <w:rsid w:val="002E1C9D"/>
    <w:rsid w:val="002F1708"/>
    <w:rsid w:val="002F6F4B"/>
    <w:rsid w:val="00306B84"/>
    <w:rsid w:val="00355583"/>
    <w:rsid w:val="003665BE"/>
    <w:rsid w:val="003715AC"/>
    <w:rsid w:val="00376585"/>
    <w:rsid w:val="00386D08"/>
    <w:rsid w:val="003A23D6"/>
    <w:rsid w:val="003A51EE"/>
    <w:rsid w:val="003A61C7"/>
    <w:rsid w:val="003E3A56"/>
    <w:rsid w:val="003E4320"/>
    <w:rsid w:val="00412463"/>
    <w:rsid w:val="00452FB9"/>
    <w:rsid w:val="00454500"/>
    <w:rsid w:val="004911FB"/>
    <w:rsid w:val="004A32C5"/>
    <w:rsid w:val="004B1AC5"/>
    <w:rsid w:val="0052724F"/>
    <w:rsid w:val="00534B6A"/>
    <w:rsid w:val="00540FC7"/>
    <w:rsid w:val="00544546"/>
    <w:rsid w:val="00554E47"/>
    <w:rsid w:val="0058038D"/>
    <w:rsid w:val="005B6A1B"/>
    <w:rsid w:val="005D4783"/>
    <w:rsid w:val="005F5144"/>
    <w:rsid w:val="00642480"/>
    <w:rsid w:val="00661B15"/>
    <w:rsid w:val="00666445"/>
    <w:rsid w:val="006802D4"/>
    <w:rsid w:val="00683395"/>
    <w:rsid w:val="006924B0"/>
    <w:rsid w:val="006C5DEF"/>
    <w:rsid w:val="006D2457"/>
    <w:rsid w:val="006E4C0C"/>
    <w:rsid w:val="00702F2E"/>
    <w:rsid w:val="00707B9B"/>
    <w:rsid w:val="00710EC8"/>
    <w:rsid w:val="00711048"/>
    <w:rsid w:val="00715F67"/>
    <w:rsid w:val="00727B5F"/>
    <w:rsid w:val="00757CCD"/>
    <w:rsid w:val="007B7EC5"/>
    <w:rsid w:val="007D6905"/>
    <w:rsid w:val="007E3F8B"/>
    <w:rsid w:val="007F0103"/>
    <w:rsid w:val="00816B71"/>
    <w:rsid w:val="00820E24"/>
    <w:rsid w:val="00853D5E"/>
    <w:rsid w:val="008B34C3"/>
    <w:rsid w:val="008B607B"/>
    <w:rsid w:val="008D5EBD"/>
    <w:rsid w:val="008E1E14"/>
    <w:rsid w:val="008E4232"/>
    <w:rsid w:val="008F5EFB"/>
    <w:rsid w:val="009020A5"/>
    <w:rsid w:val="00912AE0"/>
    <w:rsid w:val="0096367B"/>
    <w:rsid w:val="009808AC"/>
    <w:rsid w:val="009A6C50"/>
    <w:rsid w:val="009B26CE"/>
    <w:rsid w:val="009F6A6B"/>
    <w:rsid w:val="00A27E5D"/>
    <w:rsid w:val="00A3786A"/>
    <w:rsid w:val="00A64EDB"/>
    <w:rsid w:val="00A67AEC"/>
    <w:rsid w:val="00A8128F"/>
    <w:rsid w:val="00AA1D61"/>
    <w:rsid w:val="00AA3650"/>
    <w:rsid w:val="00AC0E58"/>
    <w:rsid w:val="00AD3C50"/>
    <w:rsid w:val="00AF042D"/>
    <w:rsid w:val="00B073BB"/>
    <w:rsid w:val="00B75A43"/>
    <w:rsid w:val="00B77E3D"/>
    <w:rsid w:val="00B91FAC"/>
    <w:rsid w:val="00BC0E5E"/>
    <w:rsid w:val="00C050D7"/>
    <w:rsid w:val="00C05BDE"/>
    <w:rsid w:val="00C25F9A"/>
    <w:rsid w:val="00C3715A"/>
    <w:rsid w:val="00C66A46"/>
    <w:rsid w:val="00C74628"/>
    <w:rsid w:val="00C92FE5"/>
    <w:rsid w:val="00CA56B7"/>
    <w:rsid w:val="00CD1706"/>
    <w:rsid w:val="00CD2A22"/>
    <w:rsid w:val="00CF7D07"/>
    <w:rsid w:val="00CF7D10"/>
    <w:rsid w:val="00D133EC"/>
    <w:rsid w:val="00D1357B"/>
    <w:rsid w:val="00D163CC"/>
    <w:rsid w:val="00D16614"/>
    <w:rsid w:val="00D34A2E"/>
    <w:rsid w:val="00DA6DBB"/>
    <w:rsid w:val="00DD5617"/>
    <w:rsid w:val="00DD6C4F"/>
    <w:rsid w:val="00DE259D"/>
    <w:rsid w:val="00DF369B"/>
    <w:rsid w:val="00E6046E"/>
    <w:rsid w:val="00EA46AB"/>
    <w:rsid w:val="00EF09F6"/>
    <w:rsid w:val="00EF6146"/>
    <w:rsid w:val="00F23413"/>
    <w:rsid w:val="00F3565B"/>
    <w:rsid w:val="00F35C9C"/>
    <w:rsid w:val="00F46A96"/>
    <w:rsid w:val="00F4766A"/>
    <w:rsid w:val="00F5042C"/>
    <w:rsid w:val="00F50F31"/>
    <w:rsid w:val="00F6468C"/>
    <w:rsid w:val="00F710B7"/>
    <w:rsid w:val="00F71ACB"/>
    <w:rsid w:val="00F91BB3"/>
    <w:rsid w:val="00FB2BDF"/>
    <w:rsid w:val="00FC75A4"/>
    <w:rsid w:val="00FD346B"/>
    <w:rsid w:val="00F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5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5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E25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5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5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E2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py4a.xn--p1ai/?p=1634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73FFE-92EE-4D59-B3A4-C498B3DC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ЗАГС</Company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</dc:creator>
  <cp:lastModifiedBy>Газинур</cp:lastModifiedBy>
  <cp:revision>2</cp:revision>
  <cp:lastPrinted>2020-11-27T06:09:00Z</cp:lastPrinted>
  <dcterms:created xsi:type="dcterms:W3CDTF">2020-12-14T14:39:00Z</dcterms:created>
  <dcterms:modified xsi:type="dcterms:W3CDTF">2020-12-14T14:39:00Z</dcterms:modified>
</cp:coreProperties>
</file>