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20" w:rsidRPr="00BE4E20" w:rsidRDefault="00BE4E20" w:rsidP="00BE4E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E20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</w:p>
    <w:p w:rsidR="00BE4E20" w:rsidRPr="00BE4E20" w:rsidRDefault="00BE4E20" w:rsidP="00BE4E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E20">
        <w:rPr>
          <w:rFonts w:ascii="Times New Roman" w:eastAsia="Calibri" w:hAnsi="Times New Roman" w:cs="Times New Roman"/>
          <w:sz w:val="28"/>
          <w:szCs w:val="28"/>
          <w:lang w:eastAsia="en-US"/>
        </w:rPr>
        <w:t>Дрожжановского муниципального района</w:t>
      </w:r>
    </w:p>
    <w:p w:rsidR="00BE4E20" w:rsidRPr="00BE4E20" w:rsidRDefault="00BE4E20" w:rsidP="00BE4E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E2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</w:p>
    <w:p w:rsidR="00BE4E20" w:rsidRPr="00BE4E20" w:rsidRDefault="00BE4E20" w:rsidP="00BE4E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E20" w:rsidRPr="00BE4E20" w:rsidRDefault="00BE4E20" w:rsidP="00BE4E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E20" w:rsidRPr="00BE4E20" w:rsidRDefault="00BE4E20" w:rsidP="00BE4E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E4E2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BE4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Е Н И Е</w:t>
      </w:r>
    </w:p>
    <w:p w:rsidR="00BE4E20" w:rsidRPr="00BE4E20" w:rsidRDefault="00BE4E20" w:rsidP="00BE4E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E20" w:rsidRPr="00BE4E20" w:rsidRDefault="00BE4E20" w:rsidP="00BE4E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E20" w:rsidRPr="00BE4E20" w:rsidRDefault="00BE4E20" w:rsidP="00BE4E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октября 2015 года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2/5</w:t>
      </w:r>
    </w:p>
    <w:p w:rsidR="004F4E6D" w:rsidRDefault="004F4E6D" w:rsidP="009008AE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/>
          <w:sz w:val="28"/>
          <w:szCs w:val="28"/>
        </w:rPr>
      </w:pPr>
    </w:p>
    <w:p w:rsidR="004F4E6D" w:rsidRDefault="004F4E6D" w:rsidP="004F4E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 признании утратившим силу р</w:t>
      </w:r>
      <w:r w:rsidRPr="004F4E6D">
        <w:rPr>
          <w:rFonts w:ascii="Times New Roman" w:eastAsia="Times New Roman" w:hAnsi="Times New Roman"/>
          <w:sz w:val="28"/>
          <w:szCs w:val="28"/>
        </w:rPr>
        <w:t>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F4E6D">
        <w:rPr>
          <w:rFonts w:ascii="Times New Roman" w:eastAsia="Times New Roman" w:hAnsi="Times New Roman"/>
          <w:sz w:val="28"/>
          <w:szCs w:val="28"/>
        </w:rPr>
        <w:t xml:space="preserve"> Совета Дрожжановского муниципального района от 16 октября 2014 года № 44/3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F4E6D">
        <w:rPr>
          <w:rFonts w:ascii="Times New Roman" w:eastAsia="Times New Roman" w:hAnsi="Times New Roman"/>
          <w:sz w:val="28"/>
          <w:szCs w:val="28"/>
        </w:rPr>
        <w:t>Об утверждении Положения о проверке достоверности и полноты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4E6D">
        <w:rPr>
          <w:rFonts w:ascii="Times New Roman" w:eastAsia="Times New Roman" w:hAnsi="Times New Roman"/>
          <w:sz w:val="28"/>
          <w:szCs w:val="28"/>
        </w:rPr>
        <w:t>сведений, представляемых гражданами, претендующими на замещение должностей муниципальной службы, и муниципальными служащими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4E6D">
        <w:rPr>
          <w:rFonts w:ascii="Times New Roman" w:eastAsia="Times New Roman" w:hAnsi="Times New Roman"/>
          <w:sz w:val="28"/>
          <w:szCs w:val="28"/>
        </w:rPr>
        <w:t>в Дрожжановском муниципальном районе, и соблюдения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4E6D">
        <w:rPr>
          <w:rFonts w:ascii="Times New Roman" w:eastAsia="Times New Roman" w:hAnsi="Times New Roman"/>
          <w:sz w:val="28"/>
          <w:szCs w:val="28"/>
        </w:rPr>
        <w:t>муниципальными служащими в Дрожжановском муниципальном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F4E6D">
        <w:rPr>
          <w:rFonts w:ascii="Times New Roman" w:eastAsia="Times New Roman" w:hAnsi="Times New Roman"/>
          <w:sz w:val="28"/>
          <w:szCs w:val="28"/>
        </w:rPr>
        <w:t>районе требований к служебному поведению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4F4E6D" w:rsidRDefault="004F4E6D" w:rsidP="009008AE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/>
          <w:sz w:val="28"/>
          <w:szCs w:val="28"/>
        </w:rPr>
      </w:pPr>
    </w:p>
    <w:p w:rsidR="00421574" w:rsidRPr="009008AE" w:rsidRDefault="004F4E6D" w:rsidP="0090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целях реализации</w:t>
      </w:r>
      <w:r w:rsidR="00421574" w:rsidRPr="00F32A9A">
        <w:rPr>
          <w:rFonts w:ascii="Times New Roman" w:eastAsia="Times New Roman" w:hAnsi="Times New Roman"/>
          <w:sz w:val="28"/>
          <w:szCs w:val="28"/>
        </w:rPr>
        <w:t xml:space="preserve"> Указа Президента Республики Татарстан от 2 февраля 2015 года № 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поведению»,</w:t>
      </w:r>
      <w:r w:rsidR="00421574" w:rsidRPr="00F32A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21574" w:rsidRPr="009008AE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9008AE">
        <w:rPr>
          <w:rFonts w:ascii="Times New Roman" w:eastAsia="Times New Roman" w:hAnsi="Times New Roman"/>
          <w:sz w:val="28"/>
          <w:szCs w:val="28"/>
        </w:rPr>
        <w:t xml:space="preserve"> </w:t>
      </w:r>
      <w:r w:rsidR="009008AE" w:rsidRPr="009008AE">
        <w:rPr>
          <w:rFonts w:ascii="Times New Roman" w:eastAsia="Times New Roman" w:hAnsi="Times New Roman"/>
          <w:sz w:val="28"/>
          <w:szCs w:val="28"/>
        </w:rPr>
        <w:t>Дрожжановского</w:t>
      </w:r>
      <w:r w:rsidR="00421574" w:rsidRPr="009008AE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9008AE">
        <w:rPr>
          <w:rFonts w:ascii="Times New Roman" w:eastAsia="Times New Roman" w:hAnsi="Times New Roman"/>
          <w:sz w:val="28"/>
          <w:szCs w:val="28"/>
        </w:rPr>
        <w:t xml:space="preserve"> </w:t>
      </w:r>
      <w:r w:rsidR="00421574" w:rsidRPr="009008AE">
        <w:rPr>
          <w:rFonts w:ascii="Times New Roman" w:eastAsia="Times New Roman" w:hAnsi="Times New Roman"/>
          <w:sz w:val="28"/>
          <w:szCs w:val="28"/>
        </w:rPr>
        <w:t xml:space="preserve"> </w:t>
      </w:r>
      <w:r w:rsidR="00136538">
        <w:rPr>
          <w:rFonts w:ascii="Times New Roman" w:eastAsia="Times New Roman" w:hAnsi="Times New Roman"/>
          <w:sz w:val="28"/>
          <w:szCs w:val="28"/>
        </w:rPr>
        <w:t>РЕШИЛ</w:t>
      </w:r>
      <w:r w:rsidR="00421574" w:rsidRPr="009008AE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3D1778" w:rsidRPr="003D1778" w:rsidRDefault="004F4E6D" w:rsidP="004F4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Pr="004F4E6D">
        <w:rPr>
          <w:rFonts w:ascii="Times New Roman" w:eastAsia="Times New Roman" w:hAnsi="Times New Roman"/>
          <w:sz w:val="28"/>
          <w:szCs w:val="28"/>
        </w:rPr>
        <w:t>ризна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4F4E6D">
        <w:rPr>
          <w:rFonts w:ascii="Times New Roman" w:eastAsia="Times New Roman" w:hAnsi="Times New Roman"/>
          <w:sz w:val="28"/>
          <w:szCs w:val="28"/>
        </w:rPr>
        <w:t xml:space="preserve"> утратившим силу решени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F4E6D">
        <w:rPr>
          <w:rFonts w:ascii="Times New Roman" w:eastAsia="Times New Roman" w:hAnsi="Times New Roman"/>
          <w:sz w:val="28"/>
          <w:szCs w:val="28"/>
        </w:rPr>
        <w:t xml:space="preserve"> Совета Дрожжановского муниципального района от 16 октября 2014 года № 44/3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Дрожжановском муниципальном районе, и соблюдения муниципальными служащими в Дрожжановском муниципальном районе требований к служебному поведению</w:t>
      </w:r>
      <w:r>
        <w:rPr>
          <w:rFonts w:ascii="Times New Roman" w:eastAsia="Times New Roman" w:hAnsi="Times New Roman"/>
          <w:sz w:val="28"/>
          <w:szCs w:val="28"/>
        </w:rPr>
        <w:t>» (в редакции от 01 апреля 2015 года  № 49/10</w:t>
      </w:r>
      <w:proofErr w:type="gram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3D1778" w:rsidRDefault="004F4E6D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3D1778">
        <w:rPr>
          <w:rFonts w:ascii="Times New Roman" w:eastAsia="Times New Roman" w:hAnsi="Times New Roman"/>
          <w:sz w:val="28"/>
          <w:szCs w:val="28"/>
        </w:rPr>
        <w:t xml:space="preserve"> Настоящее Решение вступает в силу со дня его </w:t>
      </w:r>
      <w:r w:rsidR="008F278D">
        <w:rPr>
          <w:rFonts w:ascii="Times New Roman" w:eastAsia="Times New Roman" w:hAnsi="Times New Roman"/>
          <w:sz w:val="28"/>
          <w:szCs w:val="28"/>
        </w:rPr>
        <w:t>подписан</w:t>
      </w:r>
      <w:r w:rsidR="003D1778">
        <w:rPr>
          <w:rFonts w:ascii="Times New Roman" w:eastAsia="Times New Roman" w:hAnsi="Times New Roman"/>
          <w:sz w:val="28"/>
          <w:szCs w:val="28"/>
        </w:rPr>
        <w:t>ия.</w:t>
      </w:r>
    </w:p>
    <w:p w:rsidR="008F278D" w:rsidRPr="008F278D" w:rsidRDefault="008F278D" w:rsidP="008F2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t>Новошешминского муниципального районаданными муниципальных служащих Республики Татарстан"</w:t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</w:p>
    <w:p w:rsidR="008F278D" w:rsidRPr="008F278D" w:rsidRDefault="008F278D" w:rsidP="008F278D">
      <w:pPr>
        <w:tabs>
          <w:tab w:val="left" w:pos="4111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Дрожжановского  </w:t>
      </w:r>
      <w:proofErr w:type="gramStart"/>
      <w:r w:rsidRPr="008F278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8F278D" w:rsidRPr="008F278D" w:rsidRDefault="008F278D" w:rsidP="008F278D">
      <w:pPr>
        <w:tabs>
          <w:tab w:val="left" w:pos="4111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78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Республики Татарстан, Председатель</w:t>
      </w:r>
    </w:p>
    <w:p w:rsidR="008F278D" w:rsidRPr="008F278D" w:rsidRDefault="008F278D" w:rsidP="008F278D">
      <w:pPr>
        <w:tabs>
          <w:tab w:val="left" w:pos="4111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78D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Дрожжановского  муниципального</w:t>
      </w:r>
    </w:p>
    <w:p w:rsidR="00421574" w:rsidRPr="00BE4E20" w:rsidRDefault="008F278D" w:rsidP="00BE4E20">
      <w:pPr>
        <w:tabs>
          <w:tab w:val="left" w:pos="4111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Республики Татарстан: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F2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А.В. Шадриков</w:t>
      </w:r>
      <w:bookmarkStart w:id="0" w:name="_GoBack"/>
      <w:bookmarkEnd w:id="0"/>
    </w:p>
    <w:sectPr w:rsidR="00421574" w:rsidRPr="00BE4E20" w:rsidSect="003D177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853"/>
    <w:multiLevelType w:val="multilevel"/>
    <w:tmpl w:val="F5C2B66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4"/>
    <w:rsid w:val="00136538"/>
    <w:rsid w:val="003D1778"/>
    <w:rsid w:val="00421574"/>
    <w:rsid w:val="004F4E6D"/>
    <w:rsid w:val="00822C44"/>
    <w:rsid w:val="008F278D"/>
    <w:rsid w:val="009008AE"/>
    <w:rsid w:val="00BE4E20"/>
    <w:rsid w:val="00D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Рания</cp:lastModifiedBy>
  <cp:revision>3</cp:revision>
  <dcterms:created xsi:type="dcterms:W3CDTF">2015-10-14T05:33:00Z</dcterms:created>
  <dcterms:modified xsi:type="dcterms:W3CDTF">2015-10-14T06:29:00Z</dcterms:modified>
</cp:coreProperties>
</file>