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9D8" w:rsidRDefault="00E259D8" w:rsidP="007C6EF0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</w:p>
    <w:p w:rsidR="00E259D8" w:rsidRDefault="00E259D8" w:rsidP="007C6EF0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Дрожжановского муниципального района </w:t>
      </w:r>
    </w:p>
    <w:p w:rsidR="00E259D8" w:rsidRDefault="00E259D8" w:rsidP="007C6EF0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D6D04" w:rsidRDefault="006D6D04" w:rsidP="007C6EF0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259D8" w:rsidRDefault="00E259D8" w:rsidP="007C6EF0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</w:p>
    <w:p w:rsidR="006D6D04" w:rsidRDefault="006D6D04" w:rsidP="007C6EF0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259D8" w:rsidRDefault="00E259D8" w:rsidP="00230786">
      <w:pPr>
        <w:autoSpaceDE w:val="0"/>
        <w:autoSpaceDN w:val="0"/>
        <w:adjustRightInd w:val="0"/>
        <w:spacing w:after="0" w:line="240" w:lineRule="auto"/>
        <w:ind w:right="453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259D8" w:rsidRDefault="00E259D8" w:rsidP="00230786">
      <w:pPr>
        <w:autoSpaceDE w:val="0"/>
        <w:autoSpaceDN w:val="0"/>
        <w:adjustRightInd w:val="0"/>
        <w:spacing w:after="0" w:line="240" w:lineRule="auto"/>
        <w:ind w:right="453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259D8" w:rsidRDefault="00E259D8" w:rsidP="006D6D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 октября 2013 года                                                  </w:t>
      </w:r>
      <w:r w:rsidR="009F51F7">
        <w:rPr>
          <w:rFonts w:ascii="Times New Roman" w:hAnsi="Times New Roman"/>
          <w:sz w:val="28"/>
          <w:szCs w:val="28"/>
        </w:rPr>
        <w:t xml:space="preserve">                        </w:t>
      </w:r>
      <w:r w:rsidR="006D6D04">
        <w:rPr>
          <w:rFonts w:ascii="Times New Roman" w:hAnsi="Times New Roman"/>
          <w:sz w:val="28"/>
          <w:szCs w:val="28"/>
        </w:rPr>
        <w:t xml:space="preserve">        </w:t>
      </w:r>
      <w:bookmarkStart w:id="0" w:name="_GoBack"/>
      <w:bookmarkEnd w:id="0"/>
      <w:r w:rsidR="009F51F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№</w:t>
      </w:r>
      <w:r w:rsidR="009F51F7">
        <w:rPr>
          <w:rFonts w:ascii="Times New Roman" w:hAnsi="Times New Roman"/>
          <w:sz w:val="28"/>
          <w:szCs w:val="28"/>
        </w:rPr>
        <w:t xml:space="preserve"> 36/5</w:t>
      </w:r>
    </w:p>
    <w:p w:rsidR="00E259D8" w:rsidRDefault="00E259D8" w:rsidP="00230786">
      <w:pPr>
        <w:autoSpaceDE w:val="0"/>
        <w:autoSpaceDN w:val="0"/>
        <w:adjustRightInd w:val="0"/>
        <w:spacing w:after="0" w:line="240" w:lineRule="auto"/>
        <w:ind w:right="453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259D8" w:rsidRPr="00230786" w:rsidRDefault="00E259D8" w:rsidP="00230786">
      <w:pPr>
        <w:autoSpaceDE w:val="0"/>
        <w:autoSpaceDN w:val="0"/>
        <w:adjustRightInd w:val="0"/>
        <w:spacing w:after="0" w:line="240" w:lineRule="auto"/>
        <w:ind w:right="4537"/>
        <w:jc w:val="both"/>
        <w:outlineLvl w:val="0"/>
        <w:rPr>
          <w:rFonts w:ascii="Times New Roman" w:hAnsi="Times New Roman"/>
          <w:sz w:val="28"/>
          <w:szCs w:val="28"/>
        </w:rPr>
      </w:pPr>
      <w:r w:rsidRPr="00230786">
        <w:rPr>
          <w:rFonts w:ascii="Times New Roman" w:hAnsi="Times New Roman"/>
          <w:sz w:val="28"/>
          <w:szCs w:val="28"/>
        </w:rPr>
        <w:t>Об утверждении порядк</w:t>
      </w:r>
      <w:r>
        <w:rPr>
          <w:rFonts w:ascii="Times New Roman" w:hAnsi="Times New Roman"/>
          <w:sz w:val="28"/>
          <w:szCs w:val="28"/>
        </w:rPr>
        <w:t>а</w:t>
      </w:r>
      <w:r w:rsidRPr="00230786">
        <w:rPr>
          <w:rFonts w:ascii="Times New Roman" w:hAnsi="Times New Roman"/>
          <w:sz w:val="28"/>
          <w:szCs w:val="28"/>
        </w:rPr>
        <w:t xml:space="preserve"> предоставления жилых помещений специализированного жилищного фонда Дрожжановского муниципального района Республики Татарстан</w:t>
      </w:r>
    </w:p>
    <w:p w:rsidR="00E259D8" w:rsidRPr="00230786" w:rsidRDefault="00E259D8" w:rsidP="00230786">
      <w:pPr>
        <w:autoSpaceDE w:val="0"/>
        <w:autoSpaceDN w:val="0"/>
        <w:adjustRightInd w:val="0"/>
        <w:spacing w:after="0" w:line="240" w:lineRule="auto"/>
        <w:ind w:right="453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259D8" w:rsidRPr="00230786" w:rsidRDefault="00E259D8" w:rsidP="0023786B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статьями 14, 104-109 Жилищного кодекса Российской Федерации, руководствуясь </w:t>
      </w:r>
      <w:r w:rsidRPr="0023786B">
        <w:rPr>
          <w:rFonts w:ascii="Times New Roman" w:hAnsi="Times New Roman"/>
          <w:sz w:val="28"/>
          <w:szCs w:val="28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23786B">
          <w:rPr>
            <w:rFonts w:ascii="Times New Roman" w:hAnsi="Times New Roman"/>
            <w:sz w:val="28"/>
            <w:szCs w:val="28"/>
          </w:rPr>
          <w:t>2003 г</w:t>
        </w:r>
      </w:smartTag>
      <w:r>
        <w:rPr>
          <w:rFonts w:ascii="Times New Roman" w:hAnsi="Times New Roman"/>
          <w:sz w:val="28"/>
          <w:szCs w:val="28"/>
        </w:rPr>
        <w:t>. №</w:t>
      </w:r>
      <w:r w:rsidRPr="0023786B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23786B">
        <w:rPr>
          <w:rFonts w:ascii="Times New Roman" w:hAnsi="Times New Roman"/>
          <w:sz w:val="28"/>
          <w:szCs w:val="28"/>
        </w:rPr>
        <w:t>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</w:rPr>
        <w:t>вления в Российской Федерации», решением представительного органа Дрожжановского муниципального района от 30.12.2005 г. № 5 «</w:t>
      </w:r>
      <w:r w:rsidRPr="0092326D">
        <w:rPr>
          <w:rFonts w:ascii="Times New Roman" w:hAnsi="Times New Roman"/>
          <w:sz w:val="28"/>
          <w:szCs w:val="28"/>
        </w:rPr>
        <w:t>О порядке управления муниципальной собственностью</w:t>
      </w:r>
      <w:r>
        <w:rPr>
          <w:rFonts w:ascii="Times New Roman" w:hAnsi="Times New Roman"/>
          <w:sz w:val="28"/>
          <w:szCs w:val="28"/>
        </w:rPr>
        <w:t xml:space="preserve">», </w:t>
      </w:r>
      <w:hyperlink r:id="rId5" w:history="1">
        <w:r w:rsidRPr="00230786">
          <w:rPr>
            <w:rFonts w:ascii="Times New Roman" w:hAnsi="Times New Roman"/>
            <w:sz w:val="28"/>
            <w:szCs w:val="28"/>
          </w:rPr>
          <w:t>Уставом</w:t>
        </w:r>
      </w:hyperlink>
      <w:r w:rsidRPr="00230786">
        <w:rPr>
          <w:rFonts w:ascii="Times New Roman" w:hAnsi="Times New Roman"/>
          <w:sz w:val="28"/>
          <w:szCs w:val="28"/>
        </w:rPr>
        <w:t xml:space="preserve"> Дрожжановского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Совет Дрожжановского муниципального района </w:t>
      </w:r>
      <w:r w:rsidR="00743A69">
        <w:rPr>
          <w:rFonts w:ascii="Times New Roman" w:hAnsi="Times New Roman"/>
          <w:sz w:val="28"/>
          <w:szCs w:val="28"/>
        </w:rPr>
        <w:t xml:space="preserve">Республики Татарстан </w:t>
      </w:r>
      <w:r>
        <w:rPr>
          <w:rFonts w:ascii="Times New Roman" w:hAnsi="Times New Roman"/>
          <w:sz w:val="28"/>
          <w:szCs w:val="28"/>
        </w:rPr>
        <w:t>РЕШИЛ</w:t>
      </w:r>
      <w:r w:rsidRPr="00230786">
        <w:rPr>
          <w:rFonts w:ascii="Times New Roman" w:hAnsi="Times New Roman"/>
          <w:sz w:val="28"/>
          <w:szCs w:val="28"/>
        </w:rPr>
        <w:t>:</w:t>
      </w:r>
      <w:proofErr w:type="gramEnd"/>
    </w:p>
    <w:p w:rsidR="00E259D8" w:rsidRPr="00230786" w:rsidRDefault="00E259D8" w:rsidP="00230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259D8" w:rsidRPr="00230786" w:rsidRDefault="00E259D8" w:rsidP="00230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0786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Утвердить прилагаемый </w:t>
      </w:r>
      <w:hyperlink w:anchor="Par32" w:history="1">
        <w:r w:rsidRPr="00230786">
          <w:rPr>
            <w:rFonts w:ascii="Times New Roman" w:hAnsi="Times New Roman"/>
            <w:sz w:val="28"/>
            <w:szCs w:val="28"/>
          </w:rPr>
          <w:t>Порядок</w:t>
        </w:r>
      </w:hyperlink>
      <w:r w:rsidRPr="00230786">
        <w:rPr>
          <w:rFonts w:ascii="Times New Roman" w:hAnsi="Times New Roman"/>
          <w:sz w:val="28"/>
          <w:szCs w:val="28"/>
        </w:rPr>
        <w:t xml:space="preserve"> предоставления жилых помещений специализированного жилищного фонда Дрожжановского муниципального района Республики Татарстан.</w:t>
      </w:r>
    </w:p>
    <w:p w:rsidR="00E259D8" w:rsidRPr="00230786" w:rsidRDefault="00E259D8" w:rsidP="00230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0786">
        <w:rPr>
          <w:rFonts w:ascii="Times New Roman" w:hAnsi="Times New Roman"/>
          <w:sz w:val="28"/>
          <w:szCs w:val="28"/>
        </w:rPr>
        <w:t>2. Опубликовать настоящее решение</w:t>
      </w:r>
      <w:r>
        <w:rPr>
          <w:rFonts w:ascii="Times New Roman" w:hAnsi="Times New Roman"/>
          <w:sz w:val="28"/>
          <w:szCs w:val="28"/>
        </w:rPr>
        <w:t xml:space="preserve"> в газете «</w:t>
      </w:r>
      <w:proofErr w:type="spellStart"/>
      <w:r>
        <w:rPr>
          <w:rFonts w:ascii="Times New Roman" w:hAnsi="Times New Roman"/>
          <w:sz w:val="28"/>
          <w:szCs w:val="28"/>
        </w:rPr>
        <w:t>Туган</w:t>
      </w:r>
      <w:proofErr w:type="spellEnd"/>
      <w:r>
        <w:rPr>
          <w:rFonts w:ascii="Times New Roman" w:hAnsi="Times New Roman"/>
          <w:sz w:val="28"/>
          <w:szCs w:val="28"/>
        </w:rPr>
        <w:t xml:space="preserve"> як» и </w:t>
      </w:r>
      <w:r w:rsidRPr="00230786">
        <w:rPr>
          <w:rFonts w:ascii="Times New Roman" w:hAnsi="Times New Roman"/>
          <w:sz w:val="28"/>
          <w:szCs w:val="28"/>
        </w:rPr>
        <w:t>на сайте Дрожжановского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E259D8" w:rsidRPr="00230786" w:rsidRDefault="00E259D8" w:rsidP="00230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0786">
        <w:rPr>
          <w:rFonts w:ascii="Times New Roman" w:hAnsi="Times New Roman"/>
          <w:sz w:val="28"/>
          <w:szCs w:val="28"/>
        </w:rPr>
        <w:t>3. Контроль над исполнением настоящего решения возложить на постоянную комиссию</w:t>
      </w:r>
      <w:r>
        <w:rPr>
          <w:rFonts w:ascii="Times New Roman" w:hAnsi="Times New Roman"/>
          <w:sz w:val="28"/>
          <w:szCs w:val="28"/>
        </w:rPr>
        <w:t xml:space="preserve"> Совета Дрожжановского муниципального района</w:t>
      </w:r>
      <w:r w:rsidRPr="00230786">
        <w:rPr>
          <w:rFonts w:ascii="Times New Roman" w:hAnsi="Times New Roman"/>
          <w:sz w:val="28"/>
          <w:szCs w:val="28"/>
        </w:rPr>
        <w:t xml:space="preserve"> по </w:t>
      </w:r>
      <w:r w:rsidRPr="00C51803">
        <w:rPr>
          <w:rFonts w:ascii="Times New Roman" w:hAnsi="Times New Roman"/>
          <w:sz w:val="28"/>
          <w:szCs w:val="28"/>
        </w:rPr>
        <w:t>экономическому развитию, сельскому хозяйству, земельным вопросам, предпринимательству и муниципальной собственности</w:t>
      </w:r>
      <w:r w:rsidRPr="00230786">
        <w:rPr>
          <w:rFonts w:ascii="Times New Roman" w:hAnsi="Times New Roman"/>
          <w:sz w:val="28"/>
          <w:szCs w:val="28"/>
        </w:rPr>
        <w:t>.</w:t>
      </w:r>
    </w:p>
    <w:p w:rsidR="00E259D8" w:rsidRPr="00230786" w:rsidRDefault="00E259D8" w:rsidP="00230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259D8" w:rsidRDefault="00E259D8" w:rsidP="002307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259D8" w:rsidRPr="00230786" w:rsidRDefault="00E259D8" w:rsidP="002307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259D8" w:rsidRDefault="00E259D8" w:rsidP="00C51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Дрожжановского муниципального</w:t>
      </w:r>
    </w:p>
    <w:p w:rsidR="00E259D8" w:rsidRDefault="00E259D8" w:rsidP="00C51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Республики Татарстан, Председатель</w:t>
      </w:r>
    </w:p>
    <w:p w:rsidR="00E259D8" w:rsidRDefault="00E259D8" w:rsidP="00C51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Дрожжановского муниципального</w:t>
      </w:r>
    </w:p>
    <w:p w:rsidR="00E259D8" w:rsidRDefault="00E259D8" w:rsidP="00C51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Республики Татарстан:                                          </w:t>
      </w:r>
      <w:r w:rsidR="003334BB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А.В. </w:t>
      </w:r>
      <w:proofErr w:type="spellStart"/>
      <w:r>
        <w:rPr>
          <w:rFonts w:ascii="Times New Roman" w:hAnsi="Times New Roman"/>
          <w:sz w:val="28"/>
          <w:szCs w:val="28"/>
        </w:rPr>
        <w:t>Шадриков</w:t>
      </w:r>
      <w:proofErr w:type="spellEnd"/>
    </w:p>
    <w:p w:rsidR="00E259D8" w:rsidRDefault="00E259D8" w:rsidP="00C51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59D8" w:rsidRDefault="00E259D8" w:rsidP="00C51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59D8" w:rsidRDefault="00E259D8" w:rsidP="00C51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3A69" w:rsidRDefault="00743A69" w:rsidP="00C51803">
      <w:pPr>
        <w:autoSpaceDE w:val="0"/>
        <w:autoSpaceDN w:val="0"/>
        <w:adjustRightInd w:val="0"/>
        <w:spacing w:after="0" w:line="240" w:lineRule="auto"/>
        <w:ind w:left="708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F51F7" w:rsidRDefault="009F51F7" w:rsidP="00C51803">
      <w:pPr>
        <w:autoSpaceDE w:val="0"/>
        <w:autoSpaceDN w:val="0"/>
        <w:adjustRightInd w:val="0"/>
        <w:spacing w:after="0" w:line="240" w:lineRule="auto"/>
        <w:ind w:left="708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259D8" w:rsidRPr="00230786" w:rsidRDefault="00E259D8" w:rsidP="009F51F7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Утвержден</w:t>
      </w:r>
    </w:p>
    <w:p w:rsidR="00E259D8" w:rsidRDefault="00E259D8" w:rsidP="009F51F7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230786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Совета Дрожжановского</w:t>
      </w:r>
    </w:p>
    <w:p w:rsidR="00E259D8" w:rsidRDefault="00E259D8" w:rsidP="009F51F7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E259D8" w:rsidRPr="00230786" w:rsidRDefault="00E259D8" w:rsidP="009F51F7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Татарстан</w:t>
      </w:r>
    </w:p>
    <w:p w:rsidR="00E259D8" w:rsidRDefault="00E259D8" w:rsidP="009F51F7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230786">
        <w:rPr>
          <w:rFonts w:ascii="Times New Roman" w:hAnsi="Times New Roman"/>
          <w:sz w:val="28"/>
          <w:szCs w:val="28"/>
        </w:rPr>
        <w:t xml:space="preserve">от </w:t>
      </w:r>
      <w:r w:rsidR="009F51F7">
        <w:rPr>
          <w:rFonts w:ascii="Times New Roman" w:hAnsi="Times New Roman"/>
          <w:sz w:val="28"/>
          <w:szCs w:val="28"/>
        </w:rPr>
        <w:t xml:space="preserve">18 октября </w:t>
      </w:r>
      <w:r w:rsidRPr="0023078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3</w:t>
      </w:r>
      <w:r w:rsidRPr="00230786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9F51F7">
        <w:rPr>
          <w:rFonts w:ascii="Times New Roman" w:hAnsi="Times New Roman"/>
          <w:sz w:val="28"/>
          <w:szCs w:val="28"/>
        </w:rPr>
        <w:t>36/5</w:t>
      </w:r>
    </w:p>
    <w:p w:rsidR="00E259D8" w:rsidRPr="00230786" w:rsidRDefault="00E259D8" w:rsidP="00C51803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/>
          <w:sz w:val="28"/>
          <w:szCs w:val="28"/>
        </w:rPr>
      </w:pPr>
    </w:p>
    <w:p w:rsidR="00E259D8" w:rsidRPr="00230786" w:rsidRDefault="00E259D8" w:rsidP="00230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259D8" w:rsidRDefault="00E259D8" w:rsidP="00230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5CDD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E259D8" w:rsidRDefault="00E259D8" w:rsidP="00230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5CDD">
        <w:rPr>
          <w:rFonts w:ascii="Times New Roman" w:hAnsi="Times New Roman"/>
          <w:b/>
          <w:bCs/>
          <w:sz w:val="28"/>
          <w:szCs w:val="28"/>
        </w:rPr>
        <w:t xml:space="preserve"> предоставления жилых помещений специализированного жилищного фонда Дрожжановского муниципального района Республики Татарстан</w:t>
      </w:r>
    </w:p>
    <w:p w:rsidR="00E259D8" w:rsidRPr="00230786" w:rsidRDefault="00E259D8" w:rsidP="00230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59D8" w:rsidRPr="00230786" w:rsidRDefault="00E259D8" w:rsidP="002307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30786">
        <w:rPr>
          <w:rFonts w:ascii="Times New Roman" w:hAnsi="Times New Roman"/>
          <w:sz w:val="28"/>
          <w:szCs w:val="28"/>
        </w:rPr>
        <w:t>1. Общие положения</w:t>
      </w:r>
    </w:p>
    <w:p w:rsidR="00E259D8" w:rsidRPr="00230786" w:rsidRDefault="00E259D8" w:rsidP="00230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259D8" w:rsidRPr="00230786" w:rsidRDefault="00E259D8" w:rsidP="00230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0786">
        <w:rPr>
          <w:rFonts w:ascii="Times New Roman" w:hAnsi="Times New Roman"/>
          <w:sz w:val="28"/>
          <w:szCs w:val="28"/>
        </w:rPr>
        <w:t xml:space="preserve">1.1. Порядок предоставления жилых помещений специализированного жилищного фонда </w:t>
      </w:r>
      <w:r>
        <w:rPr>
          <w:rFonts w:ascii="Times New Roman" w:hAnsi="Times New Roman"/>
          <w:sz w:val="28"/>
          <w:szCs w:val="28"/>
        </w:rPr>
        <w:t>Дрожжановского</w:t>
      </w:r>
      <w:r w:rsidRPr="00230786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(далее - Порядок) разработан в соответствии с Жилищным </w:t>
      </w:r>
      <w:hyperlink r:id="rId6" w:history="1">
        <w:r w:rsidRPr="00230786">
          <w:rPr>
            <w:rFonts w:ascii="Times New Roman" w:hAnsi="Times New Roman"/>
            <w:sz w:val="28"/>
            <w:szCs w:val="28"/>
          </w:rPr>
          <w:t>кодексом</w:t>
        </w:r>
      </w:hyperlink>
      <w:r w:rsidRPr="00230786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7" w:history="1">
        <w:r w:rsidRPr="00230786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230786">
        <w:rPr>
          <w:rFonts w:ascii="Times New Roman" w:hAnsi="Times New Roman"/>
          <w:sz w:val="28"/>
          <w:szCs w:val="28"/>
        </w:rPr>
        <w:t xml:space="preserve"> Правительства Российской Федерации от 26.01.2006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</w:t>
      </w:r>
      <w:r w:rsidRPr="00F25CDD">
        <w:rPr>
          <w:rFonts w:ascii="Times New Roman" w:hAnsi="Times New Roman"/>
          <w:sz w:val="28"/>
          <w:szCs w:val="28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F25CDD">
          <w:rPr>
            <w:rFonts w:ascii="Times New Roman" w:hAnsi="Times New Roman"/>
            <w:sz w:val="28"/>
            <w:szCs w:val="28"/>
          </w:rPr>
          <w:t>2003 г</w:t>
        </w:r>
      </w:smartTag>
      <w:r w:rsidRPr="00F25CDD">
        <w:rPr>
          <w:rFonts w:ascii="Times New Roman" w:hAnsi="Times New Roman"/>
          <w:sz w:val="28"/>
          <w:szCs w:val="28"/>
        </w:rPr>
        <w:t>. № 131-ФЗ «Об общих принципах организации местного самоуправления в Российской Федерации»</w:t>
      </w:r>
      <w:r w:rsidRPr="00230786">
        <w:rPr>
          <w:rFonts w:ascii="Times New Roman" w:hAnsi="Times New Roman"/>
          <w:sz w:val="28"/>
          <w:szCs w:val="28"/>
        </w:rPr>
        <w:t xml:space="preserve">, </w:t>
      </w:r>
      <w:r w:rsidRPr="00F25CDD">
        <w:rPr>
          <w:rFonts w:ascii="Times New Roman" w:hAnsi="Times New Roman"/>
          <w:sz w:val="28"/>
          <w:szCs w:val="28"/>
        </w:rPr>
        <w:t>Законом Республики Татарстан от 30.12.2005 N 142-ЗРТ "О наделении органов местного самоуправления муниципальных районов и городских округов государственными полномочиями Республики Татарстан в области социального обслуживания населения"</w:t>
      </w:r>
      <w:r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230786">
          <w:rPr>
            <w:rFonts w:ascii="Times New Roman" w:hAnsi="Times New Roman"/>
            <w:sz w:val="28"/>
            <w:szCs w:val="28"/>
          </w:rPr>
          <w:t>Уставом</w:t>
        </w:r>
      </w:hyperlink>
      <w:r w:rsidR="00021F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Дрожжановского</w:t>
      </w:r>
      <w:r w:rsidRPr="00230786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E259D8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32"/>
      <w:bookmarkEnd w:id="1"/>
      <w:r>
        <w:rPr>
          <w:rFonts w:ascii="Times New Roman" w:hAnsi="Times New Roman"/>
          <w:sz w:val="28"/>
          <w:szCs w:val="28"/>
        </w:rPr>
        <w:t>1.2. Настоящий Порядок регулирует предоставление служебных жилых помещений, жилых помещений в общежитиях, жилых помещений маневренного фонда, жилых помещений для социальной защиты отдельных категорий граждан, жилых помещений для детей-сирот и детей, оставшихся без попечения родителей, лиц из числа детей-сирот и детей, оставшихся без попечения родителей (далее - дети-сироты либо ребенок-сирота) (далее - специализированный жилищный фонд).</w:t>
      </w:r>
    </w:p>
    <w:p w:rsidR="00E259D8" w:rsidRDefault="00E259D8" w:rsidP="00E25C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Уполномоченным органом по предоставлению жилых помещений специализированного жилищного фонда </w:t>
      </w:r>
      <w:r w:rsidRPr="00F25CDD">
        <w:rPr>
          <w:rFonts w:ascii="Times New Roman" w:hAnsi="Times New Roman"/>
          <w:sz w:val="28"/>
          <w:szCs w:val="28"/>
        </w:rPr>
        <w:t xml:space="preserve">Дрожжановского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Республики Татарстан </w:t>
      </w:r>
      <w:r w:rsidRPr="00E25C89">
        <w:rPr>
          <w:rFonts w:ascii="Times New Roman" w:hAnsi="Times New Roman"/>
          <w:sz w:val="28"/>
          <w:szCs w:val="28"/>
        </w:rPr>
        <w:t>(далее - уполномоченны</w:t>
      </w:r>
      <w:r>
        <w:rPr>
          <w:rFonts w:ascii="Times New Roman" w:hAnsi="Times New Roman"/>
          <w:sz w:val="28"/>
          <w:szCs w:val="28"/>
        </w:rPr>
        <w:t>й</w:t>
      </w:r>
      <w:r w:rsidRPr="00E25C89">
        <w:rPr>
          <w:rFonts w:ascii="Times New Roman" w:hAnsi="Times New Roman"/>
          <w:sz w:val="28"/>
          <w:szCs w:val="28"/>
        </w:rPr>
        <w:t xml:space="preserve"> орган)</w:t>
      </w:r>
      <w:r>
        <w:rPr>
          <w:rFonts w:ascii="Times New Roman" w:hAnsi="Times New Roman"/>
          <w:sz w:val="28"/>
          <w:szCs w:val="28"/>
        </w:rPr>
        <w:t xml:space="preserve"> является Палата имущественных и земельных отношений Дрожжановского муниципального района Республики Татарстан (далее по тексту – ПИЗО).</w:t>
      </w:r>
    </w:p>
    <w:p w:rsidR="00E259D8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Специализированные жилые помещения предоставляются по установленным Жилищным </w:t>
      </w:r>
      <w:hyperlink r:id="rId9" w:history="1">
        <w:r w:rsidRPr="00E25C89">
          <w:rPr>
            <w:rFonts w:ascii="Times New Roman" w:hAnsi="Times New Roman"/>
            <w:sz w:val="28"/>
            <w:szCs w:val="28"/>
          </w:rPr>
          <w:t>кодексом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 основаниям гражданам, не обеспеченным жилыми помещениями, в соответствующем населенном пункте.</w:t>
      </w:r>
    </w:p>
    <w:p w:rsidR="00E259D8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В целях предоставления жилого помещения специализированного жилищного фонда гражданин подает в уполномоченный орган заявление и документы, предусмотренные настоящим Порядком.</w:t>
      </w:r>
    </w:p>
    <w:p w:rsidR="00E259D8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Заявление гражданина регистрируется уполномоченным органом в день его подачи в книге регистрации заявлений граждан.</w:t>
      </w:r>
    </w:p>
    <w:p w:rsidR="00E259D8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1.7. Уполномоченный орган не позднее чем через 30 рабочих дней со дня получения заявления и документов, предусмотренных настоящим Порядком, либо не позднее чем через 15 дней с даты подачи заявления ребенком-сиротой принимает решение о предоставлении гражданину жилого помещения специализированного жилищного фонда или об отказе в его предоставлении. Решение уполномоченного органа о предоставлении гражданину жилого помещения специализированного жилищного фонда является основанием для заключения договора найма либо договора безвозмездного пользования.</w:t>
      </w:r>
    </w:p>
    <w:p w:rsidR="00E259D8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Решение об отказе в предоставлении гражданину из числа лиц, не относящихся к детям-сиротам, жилого помещения специализированного жилищного фонда принимается уполномоченным органом в случаях:</w:t>
      </w:r>
    </w:p>
    <w:p w:rsidR="00E259D8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непредставления документов, указанных в настоящем Порядке;</w:t>
      </w:r>
    </w:p>
    <w:p w:rsidR="00E259D8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отсутствия у гражданина оснований, установленных Жилищным </w:t>
      </w:r>
      <w:hyperlink r:id="rId10" w:history="1">
        <w:r w:rsidRPr="00E25C89">
          <w:rPr>
            <w:rFonts w:ascii="Times New Roman" w:hAnsi="Times New Roman"/>
            <w:sz w:val="28"/>
            <w:szCs w:val="28"/>
          </w:rPr>
          <w:t>кодексом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Федерации, для предоставления жилого помещения специализированного жилищного фонда в соответствующем муниципальном образовании.</w:t>
      </w:r>
    </w:p>
    <w:p w:rsidR="00E259D8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Решение об отказе в предоставлении гражданину жилого помещения специализированного жилищного фонда может быть обжаловано в порядке, установленном законодательством.</w:t>
      </w:r>
    </w:p>
    <w:p w:rsidR="00E259D8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 Вселение гражданина, заключившего договор, в жилые помещения специализированного жилищного фонда осуществляется на основании договора найма жилого помещения (договора безвозмездного пользования жилым помещением) и документов, удостоверяющих личность гражданина и членов его семьи.</w:t>
      </w:r>
    </w:p>
    <w:p w:rsidR="00E259D8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 В случае если гражданин из числа лиц, не относящихся к детям-сиротам, в течение 30 дней с момента подписания с ним договора найма жилого помещения (договора безвозмездного пользования жилым помещением) без уважительной причины не вселился в предоставленное ему жилое помещение, оно может быть перераспределено другому гражданину, подавшему заявление и документы, предусмотренные настоящим Порядком. Перераспределение такого жилого помещения другим гражданам осуществляется в зависимости от даты подачи ими заявлений и документов, предусмотренных настоящим Порядком, в уполномоченный орган.</w:t>
      </w:r>
    </w:p>
    <w:p w:rsidR="00E259D8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1.12. Уполномоченный орган обязан передать гражданину жилое помещение специализированного жилищного фонда, свободное от прав иных лиц, пригодное для проживания, в состоянии, отвечающем требованиям пожарной безопасности, санитарно-гигиеническим, экологическим и иным требованиям.</w:t>
      </w:r>
    </w:p>
    <w:p w:rsidR="00E259D8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259D8" w:rsidRDefault="00E259D8" w:rsidP="00F25C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Порядок предоставления служебных жилых помещений</w:t>
      </w:r>
    </w:p>
    <w:p w:rsidR="00E259D8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259D8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Служебные жилые помещения специализированного жилищного фонда </w:t>
      </w:r>
      <w:r w:rsidRPr="00E25C89">
        <w:rPr>
          <w:rFonts w:ascii="Times New Roman" w:hAnsi="Times New Roman"/>
          <w:sz w:val="28"/>
          <w:szCs w:val="28"/>
        </w:rPr>
        <w:t xml:space="preserve">Дрожжановского муниципального района </w:t>
      </w:r>
      <w:r>
        <w:rPr>
          <w:rFonts w:ascii="Times New Roman" w:hAnsi="Times New Roman"/>
          <w:sz w:val="28"/>
          <w:szCs w:val="28"/>
        </w:rPr>
        <w:t>Республики Татарстан (далее - служебные жилые помещения) предоставляются гражданам для проживания в связи с:</w:t>
      </w:r>
    </w:p>
    <w:p w:rsidR="00E259D8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характером их трудовых отношений с органом местного самоуправления </w:t>
      </w:r>
      <w:r w:rsidRPr="00E25C89">
        <w:rPr>
          <w:rFonts w:ascii="Times New Roman" w:hAnsi="Times New Roman"/>
          <w:sz w:val="28"/>
          <w:szCs w:val="28"/>
        </w:rPr>
        <w:t xml:space="preserve">Дрожжановского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Республики Татарстан, муниципальным унитарным предприятием </w:t>
      </w:r>
      <w:r w:rsidRPr="00E25C89">
        <w:rPr>
          <w:rFonts w:ascii="Times New Roman" w:hAnsi="Times New Roman"/>
          <w:sz w:val="28"/>
          <w:szCs w:val="28"/>
        </w:rPr>
        <w:t>Дрожжановского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 xml:space="preserve">муниципальным учреждением </w:t>
      </w:r>
      <w:r w:rsidRPr="00E25C89">
        <w:rPr>
          <w:rFonts w:ascii="Times New Roman" w:hAnsi="Times New Roman"/>
          <w:sz w:val="28"/>
          <w:szCs w:val="28"/>
        </w:rPr>
        <w:t xml:space="preserve">Дрожжановского муниципального района </w:t>
      </w:r>
      <w:r>
        <w:rPr>
          <w:rFonts w:ascii="Times New Roman" w:hAnsi="Times New Roman"/>
          <w:sz w:val="28"/>
          <w:szCs w:val="28"/>
        </w:rPr>
        <w:t>Республики Татарстан;</w:t>
      </w:r>
    </w:p>
    <w:p w:rsidR="00E259D8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прохождением службы;</w:t>
      </w:r>
    </w:p>
    <w:p w:rsidR="00E259D8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назначением на должность муниципальной службы </w:t>
      </w:r>
      <w:r w:rsidRPr="00E25C89">
        <w:rPr>
          <w:rFonts w:ascii="Times New Roman" w:hAnsi="Times New Roman"/>
          <w:sz w:val="28"/>
          <w:szCs w:val="28"/>
        </w:rPr>
        <w:t xml:space="preserve">Дрожжановского муниципального района </w:t>
      </w:r>
      <w:r>
        <w:rPr>
          <w:rFonts w:ascii="Times New Roman" w:hAnsi="Times New Roman"/>
          <w:sz w:val="28"/>
          <w:szCs w:val="28"/>
        </w:rPr>
        <w:t>Республики Татарстан;</w:t>
      </w:r>
    </w:p>
    <w:p w:rsidR="00E259D8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избранием на выборные должности в органы местного самоуправления.</w:t>
      </w:r>
    </w:p>
    <w:p w:rsidR="00E259D8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Для принятия уполномоченным органом решения о предоставлении служебного жилого помещения, помимо заявления гражданина, предусмотренного </w:t>
      </w:r>
      <w:hyperlink w:anchor="Par50" w:history="1">
        <w:r w:rsidRPr="00E25C89">
          <w:rPr>
            <w:rFonts w:ascii="Times New Roman" w:hAnsi="Times New Roman"/>
            <w:sz w:val="28"/>
            <w:szCs w:val="28"/>
          </w:rPr>
          <w:t>пунктом 1.5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Порядка, необходимы следующие документы:</w:t>
      </w:r>
    </w:p>
    <w:p w:rsidR="00E259D8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документы, удостоверяющие личность заявителя и членов его семьи;</w:t>
      </w:r>
    </w:p>
    <w:p w:rsidR="00E259D8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выписка из Единого государственного реестра прав об отсутствии сведений о регистрации права на объекты недвижимости гражданина, а также всех вселяющихся членов семьи, включая несовершеннолетних, на территории соответствующего муниципального образования, выданная Управлением Федеральной регистрационной службы по Республике Татарстан не позднее чем за 10 дней до дня обращения заявителя в уполномоченный орган;</w:t>
      </w:r>
    </w:p>
    <w:p w:rsidR="00E259D8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справка уполномоченного органа по ведению Единого государственного реестра прав об отсутствии сведений о регистрации до 1 января 2000 года права на объекты недвижимости гражданина, а также всех вселяющихся членов семьи, включая несовершеннолетних, на территории соответствующего муниципального образования, выданная не позднее чем за 10 дней до дня обращения заявителя в уполномоченный орган;</w:t>
      </w:r>
    </w:p>
    <w:p w:rsidR="00E259D8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ходатайство руководителя соответствующего органа местного самоуправления, муниципального унитарного предприятия </w:t>
      </w:r>
      <w:r w:rsidRPr="00E25C89">
        <w:rPr>
          <w:rFonts w:ascii="Times New Roman" w:hAnsi="Times New Roman"/>
          <w:sz w:val="28"/>
          <w:szCs w:val="28"/>
        </w:rPr>
        <w:t xml:space="preserve">Дрожжановского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Республики Татарстан, муниципального учреждения </w:t>
      </w:r>
      <w:r w:rsidRPr="00E25C89">
        <w:rPr>
          <w:rFonts w:ascii="Times New Roman" w:hAnsi="Times New Roman"/>
          <w:sz w:val="28"/>
          <w:szCs w:val="28"/>
        </w:rPr>
        <w:t>Дрожжановского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E259D8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копия трудового договора либо копия служебного контракта;</w:t>
      </w:r>
    </w:p>
    <w:p w:rsidR="00E259D8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копия трудовой книжки.</w:t>
      </w:r>
    </w:p>
    <w:p w:rsidR="00E259D8" w:rsidRPr="009A471D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Документы (их копии), указанные в </w:t>
      </w:r>
      <w:hyperlink w:anchor="Par76" w:history="1">
        <w:r w:rsidRPr="009A471D">
          <w:rPr>
            <w:rFonts w:ascii="Times New Roman" w:hAnsi="Times New Roman"/>
            <w:sz w:val="28"/>
            <w:szCs w:val="28"/>
          </w:rPr>
          <w:t>подпунктах "б"</w:t>
        </w:r>
      </w:hyperlink>
      <w:r w:rsidRPr="009A471D">
        <w:rPr>
          <w:rFonts w:ascii="Times New Roman" w:hAnsi="Times New Roman"/>
          <w:sz w:val="28"/>
          <w:szCs w:val="28"/>
        </w:rPr>
        <w:t xml:space="preserve"> и </w:t>
      </w:r>
      <w:hyperlink w:anchor="Par77" w:history="1">
        <w:r w:rsidRPr="009A471D">
          <w:rPr>
            <w:rFonts w:ascii="Times New Roman" w:hAnsi="Times New Roman"/>
            <w:sz w:val="28"/>
            <w:szCs w:val="28"/>
          </w:rPr>
          <w:t>"в" пункта 2.2</w:t>
        </w:r>
      </w:hyperlink>
      <w:r w:rsidRPr="009A471D">
        <w:rPr>
          <w:rFonts w:ascii="Times New Roman" w:hAnsi="Times New Roman"/>
          <w:sz w:val="28"/>
          <w:szCs w:val="28"/>
        </w:rPr>
        <w:t xml:space="preserve"> настоящего Порядка,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участвующих в предоставлении государственных и муниципальных услуг (далее - организации), в распоряжении которых находятся указанные документы, в соответствии с законодательством, если указанные документы граждане не представили по собственной инициативе. Документы, указанные в </w:t>
      </w:r>
      <w:hyperlink w:anchor="Par75" w:history="1">
        <w:r w:rsidRPr="009A471D">
          <w:rPr>
            <w:rFonts w:ascii="Times New Roman" w:hAnsi="Times New Roman"/>
            <w:sz w:val="28"/>
            <w:szCs w:val="28"/>
          </w:rPr>
          <w:t>подпунктах "а"</w:t>
        </w:r>
      </w:hyperlink>
      <w:r w:rsidRPr="009A471D">
        <w:rPr>
          <w:rFonts w:ascii="Times New Roman" w:hAnsi="Times New Roman"/>
          <w:sz w:val="28"/>
          <w:szCs w:val="28"/>
        </w:rPr>
        <w:t xml:space="preserve">, </w:t>
      </w:r>
      <w:hyperlink w:anchor="Par78" w:history="1">
        <w:r w:rsidRPr="009A471D">
          <w:rPr>
            <w:rFonts w:ascii="Times New Roman" w:hAnsi="Times New Roman"/>
            <w:sz w:val="28"/>
            <w:szCs w:val="28"/>
          </w:rPr>
          <w:t>"г"</w:t>
        </w:r>
      </w:hyperlink>
      <w:r w:rsidRPr="009A471D">
        <w:rPr>
          <w:rFonts w:ascii="Times New Roman" w:hAnsi="Times New Roman"/>
          <w:sz w:val="28"/>
          <w:szCs w:val="28"/>
        </w:rPr>
        <w:t xml:space="preserve"> - </w:t>
      </w:r>
      <w:hyperlink w:anchor="Par80" w:history="1">
        <w:r w:rsidRPr="009A471D">
          <w:rPr>
            <w:rFonts w:ascii="Times New Roman" w:hAnsi="Times New Roman"/>
            <w:sz w:val="28"/>
            <w:szCs w:val="28"/>
          </w:rPr>
          <w:t>"е" пункта 2.2</w:t>
        </w:r>
      </w:hyperlink>
      <w:r w:rsidRPr="009A471D">
        <w:rPr>
          <w:rFonts w:ascii="Times New Roman" w:hAnsi="Times New Roman"/>
          <w:sz w:val="28"/>
          <w:szCs w:val="28"/>
        </w:rPr>
        <w:t xml:space="preserve"> настоящего Порядка, представляются в уполномоченный орган гражданами, указанными в </w:t>
      </w:r>
      <w:hyperlink w:anchor="Par69" w:history="1">
        <w:r w:rsidRPr="009A471D">
          <w:rPr>
            <w:rFonts w:ascii="Times New Roman" w:hAnsi="Times New Roman"/>
            <w:sz w:val="28"/>
            <w:szCs w:val="28"/>
          </w:rPr>
          <w:t>пункте 2.1</w:t>
        </w:r>
      </w:hyperlink>
      <w:r w:rsidRPr="009A471D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E259D8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После принятия решения о предоставлении служебного жилого помещения уполномоченный орган заключает с гражданином договор найма служебного жилого помещения, в соответствии с которым передает гражданину и членам его семьи служебное жилое помещение для временного проживания за плату.</w:t>
      </w:r>
    </w:p>
    <w:p w:rsidR="00E259D8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50"/>
      <w:bookmarkEnd w:id="2"/>
      <w:r>
        <w:rPr>
          <w:rFonts w:ascii="Times New Roman" w:hAnsi="Times New Roman"/>
          <w:sz w:val="28"/>
          <w:szCs w:val="28"/>
        </w:rPr>
        <w:t xml:space="preserve">2.5. Служебные жилые помещения предоставляются гражданам в виде жилого дома, отдельной квартиры общей площадью не более нормы предоставления площади жилого помещения на каждого члена семьи нанимателя исходя из нормы </w:t>
      </w:r>
      <w:r>
        <w:rPr>
          <w:rFonts w:ascii="Times New Roman" w:hAnsi="Times New Roman"/>
          <w:sz w:val="28"/>
          <w:szCs w:val="28"/>
        </w:rPr>
        <w:lastRenderedPageBreak/>
        <w:t>предоставления площади жилого помещения, устанавливаемой органами местного самоуправления соответствующего муниципального образования.</w:t>
      </w:r>
    </w:p>
    <w:p w:rsidR="00E259D8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конструктивных и технических параметров многоквартирного или жилого дома размер общей площади служебных жилых помещений, предоставляемых в соответствии с настоящим Порядком, может превышать размер общей площади жилых помещений, установленный в соответствии с абзацем первым настоящего пункта, но не более чем на 9 кв. метров общей площади жилого помещения.</w:t>
      </w:r>
    </w:p>
    <w:p w:rsidR="00E259D8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Совместно с гражданином в служебное жилое помещение могут вселяться члены его семьи, которые указываются в договоре найма служебного жилого помещения.</w:t>
      </w:r>
    </w:p>
    <w:p w:rsidR="00E259D8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Основаниями прекращения договора найма служебного жилого помещения являются прекращение трудовых отношений, увольнение со службы, а также прекращение пребывания на выборной должности.</w:t>
      </w:r>
    </w:p>
    <w:p w:rsidR="00E259D8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259D8" w:rsidRDefault="00E259D8" w:rsidP="00F25C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Порядок предоставления жилых помещений в общежитиях</w:t>
      </w:r>
    </w:p>
    <w:p w:rsidR="00E259D8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259D8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Жилые помещения в общежитиях специализированного жилищного фонда </w:t>
      </w:r>
      <w:r w:rsidRPr="009A471D">
        <w:rPr>
          <w:rFonts w:ascii="Times New Roman" w:hAnsi="Times New Roman"/>
          <w:sz w:val="28"/>
          <w:szCs w:val="28"/>
        </w:rPr>
        <w:t xml:space="preserve">Дрожжановского муниципального района </w:t>
      </w:r>
      <w:r>
        <w:rPr>
          <w:rFonts w:ascii="Times New Roman" w:hAnsi="Times New Roman"/>
          <w:sz w:val="28"/>
          <w:szCs w:val="28"/>
        </w:rPr>
        <w:t>Республики Татарстан (далее - жилые помещения в общежитиях) предназначены для временного проживания граждан, не имеющих жилой площади в собственности либо по договору социального найма на территории соответствующего муниципального образования, где они осуществляют свою трудовую деятельность, проходят службу или обучение.</w:t>
      </w:r>
    </w:p>
    <w:p w:rsidR="00E259D8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Для принятия уполномоченным органом решения о предоставлении жилого помещения в общежитии помимо заявления гражданина, предусмотренного </w:t>
      </w:r>
      <w:hyperlink w:anchor="Par50" w:history="1">
        <w:r w:rsidRPr="009A471D">
          <w:rPr>
            <w:rFonts w:ascii="Times New Roman" w:hAnsi="Times New Roman"/>
            <w:sz w:val="28"/>
            <w:szCs w:val="28"/>
          </w:rPr>
          <w:t>пунктом 1.5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Порядка, необходимы следующие документы:</w:t>
      </w:r>
    </w:p>
    <w:p w:rsidR="00E259D8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документы, удостоверяющие личность заявителя и членов его семьи;</w:t>
      </w:r>
    </w:p>
    <w:p w:rsidR="00E259D8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выписка из Единого государственного реестра прав об отсутствии сведений о регистрации права на объекты недвижимости гражданина, а также всех вселяющихся членов семьи, включая несовершеннолетних, на территории соответствующего муниципального образования, выданная Управлением Федеральной регистрационной службы по Республике Татарстан не позднее чем за 10 дней до дня обращения заявителя в уполномоченный орган;</w:t>
      </w:r>
    </w:p>
    <w:p w:rsidR="00E259D8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справка уполномоченного органа по ведению Единого государственного реестра прав об отсутствии сведений о регистрации до 1 января 2000 года права на объекты недвижимости гражданина, а также всех вселяющихся членов семьи, включая несовершеннолетних, на территории соответствующего муниципального образования, выданная не позднее чем за 10 дней до дня обращения заявителя в уполномоченный орган;</w:t>
      </w:r>
    </w:p>
    <w:p w:rsidR="00E259D8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9A471D">
        <w:rPr>
          <w:rFonts w:ascii="Times New Roman" w:hAnsi="Times New Roman"/>
          <w:sz w:val="28"/>
          <w:szCs w:val="28"/>
        </w:rPr>
        <w:t>руководителя соответствующего органа местного самоуправления, муниципального унитарного предприятия Дрожжановского муниципального района Республики Татарстан, муниципального учреждения Дрожжановского муниципального района</w:t>
      </w:r>
      <w:r>
        <w:rPr>
          <w:rFonts w:ascii="Times New Roman" w:hAnsi="Times New Roman"/>
          <w:sz w:val="28"/>
          <w:szCs w:val="28"/>
        </w:rPr>
        <w:t>, муниципального образовательного учреждения о предоставлении жилого помещения в общежитии.</w:t>
      </w:r>
    </w:p>
    <w:p w:rsidR="00E259D8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Документы (их копии), указанные в </w:t>
      </w:r>
      <w:hyperlink w:anchor="Par94" w:history="1">
        <w:r w:rsidRPr="009A471D">
          <w:rPr>
            <w:rFonts w:ascii="Times New Roman" w:hAnsi="Times New Roman"/>
            <w:sz w:val="28"/>
            <w:szCs w:val="28"/>
          </w:rPr>
          <w:t>подпунктах "б"</w:t>
        </w:r>
      </w:hyperlink>
      <w:r w:rsidRPr="009A471D">
        <w:rPr>
          <w:rFonts w:ascii="Times New Roman" w:hAnsi="Times New Roman"/>
          <w:sz w:val="28"/>
          <w:szCs w:val="28"/>
        </w:rPr>
        <w:t xml:space="preserve"> и </w:t>
      </w:r>
      <w:hyperlink w:anchor="Par95" w:history="1">
        <w:r w:rsidRPr="009A471D">
          <w:rPr>
            <w:rFonts w:ascii="Times New Roman" w:hAnsi="Times New Roman"/>
            <w:sz w:val="28"/>
            <w:szCs w:val="28"/>
          </w:rPr>
          <w:t>"в" пункта 3.2</w:t>
        </w:r>
      </w:hyperlink>
      <w:r>
        <w:rPr>
          <w:rFonts w:ascii="Times New Roman" w:hAnsi="Times New Roman"/>
          <w:sz w:val="28"/>
          <w:szCs w:val="28"/>
        </w:rPr>
        <w:t xml:space="preserve">настоящего Порядка, запрашиваются уполномоченным органом в </w:t>
      </w:r>
      <w:r>
        <w:rPr>
          <w:rFonts w:ascii="Times New Roman" w:hAnsi="Times New Roman"/>
          <w:sz w:val="28"/>
          <w:szCs w:val="28"/>
        </w:rPr>
        <w:lastRenderedPageBreak/>
        <w:t xml:space="preserve">государственных органах, органах местного самоуправления и организациях, в распоряжении которых находятся указанные документы, в соответствии с законодательством, если указанные документы граждане не представили по собственной инициативе. </w:t>
      </w:r>
      <w:r w:rsidRPr="009A471D">
        <w:rPr>
          <w:rFonts w:ascii="Times New Roman" w:hAnsi="Times New Roman"/>
          <w:sz w:val="28"/>
          <w:szCs w:val="28"/>
        </w:rPr>
        <w:t xml:space="preserve">Документы, указанные в </w:t>
      </w:r>
      <w:hyperlink w:anchor="Par93" w:history="1">
        <w:r w:rsidRPr="009A471D">
          <w:rPr>
            <w:rFonts w:ascii="Times New Roman" w:hAnsi="Times New Roman"/>
            <w:sz w:val="28"/>
            <w:szCs w:val="28"/>
          </w:rPr>
          <w:t>подпунктах "а"</w:t>
        </w:r>
      </w:hyperlink>
      <w:r w:rsidRPr="009A471D">
        <w:rPr>
          <w:rFonts w:ascii="Times New Roman" w:hAnsi="Times New Roman"/>
          <w:sz w:val="28"/>
          <w:szCs w:val="28"/>
        </w:rPr>
        <w:t xml:space="preserve"> и </w:t>
      </w:r>
      <w:hyperlink w:anchor="Par96" w:history="1">
        <w:r w:rsidRPr="009A471D">
          <w:rPr>
            <w:rFonts w:ascii="Times New Roman" w:hAnsi="Times New Roman"/>
            <w:sz w:val="28"/>
            <w:szCs w:val="28"/>
          </w:rPr>
          <w:t>"г" пункта 3.2</w:t>
        </w:r>
      </w:hyperlink>
      <w:r w:rsidRPr="009A471D">
        <w:rPr>
          <w:rFonts w:ascii="Times New Roman" w:hAnsi="Times New Roman"/>
          <w:sz w:val="28"/>
          <w:szCs w:val="28"/>
        </w:rPr>
        <w:t xml:space="preserve"> настоящего Порядка, представляются в уполномоченный орган гражданами, указанными в </w:t>
      </w:r>
      <w:hyperlink w:anchor="Par91" w:history="1">
        <w:r w:rsidRPr="009A471D">
          <w:rPr>
            <w:rFonts w:ascii="Times New Roman" w:hAnsi="Times New Roman"/>
            <w:sz w:val="28"/>
            <w:szCs w:val="28"/>
          </w:rPr>
          <w:t>пункте 3.1</w:t>
        </w:r>
      </w:hyperlink>
      <w:r>
        <w:rPr>
          <w:rFonts w:ascii="Times New Roman" w:hAnsi="Times New Roman"/>
          <w:sz w:val="28"/>
          <w:szCs w:val="28"/>
        </w:rPr>
        <w:t>настоящего Порядка.</w:t>
      </w:r>
    </w:p>
    <w:p w:rsidR="00E259D8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После принятия решения о предоставлении жилого помещения в общежитии уполномоченный орган заключает с гражданином договор найма жилого помещения в общежитии, по которому передает гражданину и членам его семьи жилое помещение для временного проживания за плату.</w:t>
      </w:r>
    </w:p>
    <w:p w:rsidR="00E259D8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Совместно с гражданином в жилое помещение могут вселяться члены его семьи, которые указываются в договоре найма жилого помещения в общежитии.</w:t>
      </w:r>
    </w:p>
    <w:p w:rsidR="00E259D8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Основаниями прекращения договора найма жилого помещения в общежитии являются прекращение трудовых отношений, окончание обучения.</w:t>
      </w:r>
    </w:p>
    <w:p w:rsidR="00E259D8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259D8" w:rsidRDefault="00E259D8" w:rsidP="00F25C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3" w:name="Par69"/>
      <w:bookmarkEnd w:id="3"/>
      <w:r>
        <w:rPr>
          <w:rFonts w:ascii="Times New Roman" w:hAnsi="Times New Roman"/>
          <w:sz w:val="28"/>
          <w:szCs w:val="28"/>
        </w:rPr>
        <w:t>4. Порядок предоставления жилых помещений</w:t>
      </w:r>
    </w:p>
    <w:p w:rsidR="00E259D8" w:rsidRDefault="00E259D8" w:rsidP="00F25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маневренного фонда</w:t>
      </w:r>
    </w:p>
    <w:p w:rsidR="00E259D8" w:rsidRDefault="00E259D8" w:rsidP="00F25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59D8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Жилые помещения маневренного фонда Дрожжановского муниципального района Республики Татарстан (далее - жилые помещения маневренного фонда) предназначены для временного проживания:</w:t>
      </w:r>
    </w:p>
    <w:p w:rsidR="00E259D8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 граждан в связи с капитальным ремонтом, реконструкцией дома, в котором находятся жилые помещения, занимаемые ими по договорам социального найма или на праве собственности, при невозможности их проведения без выселения;</w:t>
      </w:r>
    </w:p>
    <w:p w:rsidR="00E259D8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 граждан, утративших жилое помещение в результате обращения взыскания на это жилое помещение, которое было приобретено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заложено в обеспечение возврата кредита или целевого займа, если на момент обращения взыскания такое жилое помещение является для них единственным;</w:t>
      </w:r>
    </w:p>
    <w:p w:rsidR="00E259D8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75"/>
      <w:bookmarkEnd w:id="4"/>
      <w:r>
        <w:rPr>
          <w:rFonts w:ascii="Times New Roman" w:hAnsi="Times New Roman"/>
          <w:sz w:val="28"/>
          <w:szCs w:val="28"/>
        </w:rPr>
        <w:t>4.1.3. граждан, у которых единственное жилое помещение стало непригодным для проживания в результате чрезвычайных обстоятельств;</w:t>
      </w:r>
    </w:p>
    <w:p w:rsidR="00E259D8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ar76"/>
      <w:bookmarkEnd w:id="5"/>
      <w:r>
        <w:rPr>
          <w:rFonts w:ascii="Times New Roman" w:hAnsi="Times New Roman"/>
          <w:sz w:val="28"/>
          <w:szCs w:val="28"/>
        </w:rPr>
        <w:t>4.1.4. иных граждан в случаях, установленных законодательством.</w:t>
      </w:r>
    </w:p>
    <w:p w:rsidR="00E259D8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ar77"/>
      <w:bookmarkEnd w:id="6"/>
      <w:r>
        <w:rPr>
          <w:rFonts w:ascii="Times New Roman" w:hAnsi="Times New Roman"/>
          <w:sz w:val="28"/>
          <w:szCs w:val="28"/>
        </w:rPr>
        <w:t>4.2. Договор найма жилого помещения маневренного фонда заключается на период:</w:t>
      </w:r>
    </w:p>
    <w:p w:rsidR="00E259D8" w:rsidRPr="009A471D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Par78"/>
      <w:bookmarkEnd w:id="7"/>
      <w:r>
        <w:rPr>
          <w:rFonts w:ascii="Times New Roman" w:hAnsi="Times New Roman"/>
          <w:sz w:val="28"/>
          <w:szCs w:val="28"/>
        </w:rPr>
        <w:t xml:space="preserve">4.2.1. для граждан, указанных в </w:t>
      </w:r>
      <w:hyperlink w:anchor="Par106" w:history="1">
        <w:r w:rsidRPr="009A471D">
          <w:rPr>
            <w:rFonts w:ascii="Times New Roman" w:hAnsi="Times New Roman"/>
            <w:sz w:val="28"/>
            <w:szCs w:val="28"/>
          </w:rPr>
          <w:t>подпункте 4.1.1 пункта 4.1</w:t>
        </w:r>
      </w:hyperlink>
      <w:r w:rsidRPr="009A471D">
        <w:rPr>
          <w:rFonts w:ascii="Times New Roman" w:hAnsi="Times New Roman"/>
          <w:sz w:val="28"/>
          <w:szCs w:val="28"/>
        </w:rPr>
        <w:t xml:space="preserve"> настоящего Порядка, до завершения капитального ремонта или реконструкции дома;</w:t>
      </w:r>
    </w:p>
    <w:p w:rsidR="00E259D8" w:rsidRPr="009A471D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71D">
        <w:rPr>
          <w:rFonts w:ascii="Times New Roman" w:hAnsi="Times New Roman"/>
          <w:sz w:val="28"/>
          <w:szCs w:val="28"/>
        </w:rPr>
        <w:t xml:space="preserve">4.2.2. для граждан, указанных в </w:t>
      </w:r>
      <w:hyperlink w:anchor="Par107" w:history="1">
        <w:r w:rsidRPr="009A471D">
          <w:rPr>
            <w:rFonts w:ascii="Times New Roman" w:hAnsi="Times New Roman"/>
            <w:sz w:val="28"/>
            <w:szCs w:val="28"/>
          </w:rPr>
          <w:t>подпункте 4.1.2 пункта 4.1</w:t>
        </w:r>
      </w:hyperlink>
      <w:r w:rsidRPr="009A471D">
        <w:rPr>
          <w:rFonts w:ascii="Times New Roman" w:hAnsi="Times New Roman"/>
          <w:sz w:val="28"/>
          <w:szCs w:val="28"/>
        </w:rPr>
        <w:t xml:space="preserve"> настоящего Порядка, до завершения расчетов с ними;</w:t>
      </w:r>
    </w:p>
    <w:p w:rsidR="00E259D8" w:rsidRPr="009A471D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8" w:name="Par80"/>
      <w:bookmarkEnd w:id="8"/>
      <w:r w:rsidRPr="009A471D">
        <w:rPr>
          <w:rFonts w:ascii="Times New Roman" w:hAnsi="Times New Roman"/>
          <w:sz w:val="28"/>
          <w:szCs w:val="28"/>
        </w:rPr>
        <w:t xml:space="preserve">4.2.3. для граждан, указанных в </w:t>
      </w:r>
      <w:hyperlink w:anchor="Par108" w:history="1">
        <w:r w:rsidRPr="009A471D">
          <w:rPr>
            <w:rFonts w:ascii="Times New Roman" w:hAnsi="Times New Roman"/>
            <w:sz w:val="28"/>
            <w:szCs w:val="28"/>
          </w:rPr>
          <w:t>подпунктах 4.1.3</w:t>
        </w:r>
      </w:hyperlink>
      <w:r w:rsidRPr="009A471D">
        <w:rPr>
          <w:rFonts w:ascii="Times New Roman" w:hAnsi="Times New Roman"/>
          <w:sz w:val="28"/>
          <w:szCs w:val="28"/>
        </w:rPr>
        <w:t xml:space="preserve"> и </w:t>
      </w:r>
      <w:hyperlink w:anchor="Par109" w:history="1">
        <w:r w:rsidRPr="009A471D">
          <w:rPr>
            <w:rFonts w:ascii="Times New Roman" w:hAnsi="Times New Roman"/>
            <w:sz w:val="28"/>
            <w:szCs w:val="28"/>
          </w:rPr>
          <w:t>4.1.4 пункта 4.1</w:t>
        </w:r>
      </w:hyperlink>
      <w:r w:rsidRPr="009A471D">
        <w:rPr>
          <w:rFonts w:ascii="Times New Roman" w:hAnsi="Times New Roman"/>
          <w:sz w:val="28"/>
          <w:szCs w:val="28"/>
        </w:rPr>
        <w:t xml:space="preserve"> настоящего Порядка, до завершения расчетов с ними либо до предоставления им жилых помещений государственного или муниципального жилищного фонда в случаях и в порядке, предусмотренных законодательством.</w:t>
      </w:r>
    </w:p>
    <w:p w:rsidR="00E259D8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71D">
        <w:rPr>
          <w:rFonts w:ascii="Times New Roman" w:hAnsi="Times New Roman"/>
          <w:sz w:val="28"/>
          <w:szCs w:val="28"/>
        </w:rPr>
        <w:t xml:space="preserve">4.3. Для принятия уполномоченным органом решения о предоставлении жилого помещения маневренного фонда в случае, предусмотренном </w:t>
      </w:r>
      <w:hyperlink w:anchor="Par106" w:history="1">
        <w:r w:rsidRPr="009A471D">
          <w:rPr>
            <w:rFonts w:ascii="Times New Roman" w:hAnsi="Times New Roman"/>
            <w:sz w:val="28"/>
            <w:szCs w:val="28"/>
          </w:rPr>
          <w:t>подпунктом 4.1.1 пункта 4.1</w:t>
        </w:r>
      </w:hyperlink>
      <w:r w:rsidRPr="009A471D">
        <w:rPr>
          <w:rFonts w:ascii="Times New Roman" w:hAnsi="Times New Roman"/>
          <w:sz w:val="28"/>
          <w:szCs w:val="28"/>
        </w:rPr>
        <w:t xml:space="preserve"> настоящего Порядка, помимо заявления граждан</w:t>
      </w:r>
      <w:r>
        <w:rPr>
          <w:rFonts w:ascii="Times New Roman" w:hAnsi="Times New Roman"/>
          <w:sz w:val="28"/>
          <w:szCs w:val="28"/>
        </w:rPr>
        <w:t xml:space="preserve">ина, </w:t>
      </w:r>
      <w:r>
        <w:rPr>
          <w:rFonts w:ascii="Times New Roman" w:hAnsi="Times New Roman"/>
          <w:sz w:val="28"/>
          <w:szCs w:val="28"/>
        </w:rPr>
        <w:lastRenderedPageBreak/>
        <w:t xml:space="preserve">предусмотренного </w:t>
      </w:r>
      <w:hyperlink w:anchor="Par50" w:history="1">
        <w:r w:rsidRPr="009A471D">
          <w:rPr>
            <w:rFonts w:ascii="Times New Roman" w:hAnsi="Times New Roman"/>
            <w:sz w:val="28"/>
            <w:szCs w:val="28"/>
          </w:rPr>
          <w:t>пунктом 1.5</w:t>
        </w:r>
      </w:hyperlink>
      <w:r w:rsidRPr="009A471D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астоящего Порядка, необходимы следующие документы:</w:t>
      </w:r>
    </w:p>
    <w:p w:rsidR="00E259D8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документ организации, управляющей многоквартирным домом, подтверждающий проведение капитального ремонта, реконструкции или модернизации дома; в случае непосредственного управления многоквартирным домом - договор подряда на проведение капитального ремонта, реконструкции или модернизации дома;</w:t>
      </w:r>
    </w:p>
    <w:p w:rsidR="00E259D8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документы, удостоверяющие личность заявителя и членов его семьи;</w:t>
      </w:r>
    </w:p>
    <w:p w:rsidR="00E259D8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документы, подтверждающие право собственности, или договор социального найма на жилое помещение, находящееся в доме, в котором проводят реконструкцию или капитальный ремонт;</w:t>
      </w:r>
    </w:p>
    <w:p w:rsidR="00E259D8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выписка из Единого государственного реестра прав об отсутствии сведений о регистрации права на объекты недвижимости гражданина, а также всех вселяющихся членов семьи, включая несовершеннолетних, на территории соответствующего муниципального образования, выданная Управлением Федеральной регистрационной службы по Республике Татарстан не позднее чем за 10 дней до дня обращения заявителя в уполномоченный орган;</w:t>
      </w:r>
    </w:p>
    <w:p w:rsidR="00E259D8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справка уполномоченного органа по ведению Единого государственного реестра прав об отсутствии сведений о регистрации до 1 января 2000 года права на объекты недвижимости гражданина, а также всех вселяющихся членов семьи, включая несовершеннолетних, на территории соответствующего муниципального образования, выданная не позднее чем за 10 дней до дня обращения заявителя в уполномоченный орган;</w:t>
      </w:r>
    </w:p>
    <w:p w:rsidR="00E259D8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акт осмотра жилого помещения, составляемый собственниками помещений, управляющими организациями, органами, уполномоченными осуществлять государственный контроль за использованием и сохранностью жилищного фонда, о невозможности проживания в нем во время проведения капитального ремонта или реконструкции дома;</w:t>
      </w:r>
    </w:p>
    <w:p w:rsidR="00E259D8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выписка из домовой книги по месту регистрации гражданина.</w:t>
      </w:r>
    </w:p>
    <w:p w:rsidR="00E259D8" w:rsidRPr="009A471D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71D">
        <w:rPr>
          <w:rFonts w:ascii="Times New Roman" w:hAnsi="Times New Roman"/>
          <w:sz w:val="28"/>
          <w:szCs w:val="28"/>
        </w:rPr>
        <w:t xml:space="preserve">4.4. Документы (их копии), указанные в </w:t>
      </w:r>
      <w:hyperlink w:anchor="Par115" w:history="1">
        <w:r w:rsidRPr="009A471D">
          <w:rPr>
            <w:rFonts w:ascii="Times New Roman" w:hAnsi="Times New Roman"/>
            <w:sz w:val="28"/>
            <w:szCs w:val="28"/>
          </w:rPr>
          <w:t>подпунктах "а"</w:t>
        </w:r>
      </w:hyperlink>
      <w:r w:rsidRPr="009A471D">
        <w:rPr>
          <w:rFonts w:ascii="Times New Roman" w:hAnsi="Times New Roman"/>
          <w:sz w:val="28"/>
          <w:szCs w:val="28"/>
        </w:rPr>
        <w:t xml:space="preserve"> (за исключением договора подряда на проведение капитального ремонта, реконструкции или модернизации дома в случае непосредственного управления многоквартирным домом), </w:t>
      </w:r>
      <w:hyperlink w:anchor="Par117" w:history="1">
        <w:r w:rsidRPr="009A471D">
          <w:rPr>
            <w:rFonts w:ascii="Times New Roman" w:hAnsi="Times New Roman"/>
            <w:sz w:val="28"/>
            <w:szCs w:val="28"/>
          </w:rPr>
          <w:t>"в"</w:t>
        </w:r>
      </w:hyperlink>
      <w:r w:rsidRPr="009A471D">
        <w:rPr>
          <w:rFonts w:ascii="Times New Roman" w:hAnsi="Times New Roman"/>
          <w:sz w:val="28"/>
          <w:szCs w:val="28"/>
        </w:rPr>
        <w:t xml:space="preserve"> - </w:t>
      </w:r>
      <w:hyperlink w:anchor="Par121" w:history="1">
        <w:r w:rsidRPr="009A471D">
          <w:rPr>
            <w:rFonts w:ascii="Times New Roman" w:hAnsi="Times New Roman"/>
            <w:sz w:val="28"/>
            <w:szCs w:val="28"/>
          </w:rPr>
          <w:t>"ж" пункта 4.3</w:t>
        </w:r>
      </w:hyperlink>
      <w:r w:rsidRPr="009A471D">
        <w:rPr>
          <w:rFonts w:ascii="Times New Roman" w:hAnsi="Times New Roman"/>
          <w:sz w:val="28"/>
          <w:szCs w:val="28"/>
        </w:rPr>
        <w:t xml:space="preserve"> настоящего Порядка, запрашиваются уполномоченным органом в государственных органах, органах местного самоуправления и организациях, в распоряжении которых находятся указанные документы, в соответствии с законодательством, если указанные документы граждане не представили по собственной инициативе. Документ, указанный в </w:t>
      </w:r>
      <w:hyperlink w:anchor="Par116" w:history="1">
        <w:r w:rsidRPr="009A471D">
          <w:rPr>
            <w:rFonts w:ascii="Times New Roman" w:hAnsi="Times New Roman"/>
            <w:sz w:val="28"/>
            <w:szCs w:val="28"/>
          </w:rPr>
          <w:t>подпункте "б" пункта 4.3</w:t>
        </w:r>
      </w:hyperlink>
      <w:r w:rsidRPr="009A471D">
        <w:rPr>
          <w:rFonts w:ascii="Times New Roman" w:hAnsi="Times New Roman"/>
          <w:sz w:val="28"/>
          <w:szCs w:val="28"/>
        </w:rPr>
        <w:t xml:space="preserve"> настоящего Порядка, а также договор подряда на проведение капитального ремонта, реконструкции или модернизации дома в случае непосредственного управления многоквартирным домом представляются в уполномоченный орган гражданами, указанными в </w:t>
      </w:r>
      <w:hyperlink w:anchor="Par106" w:history="1">
        <w:r w:rsidRPr="009A471D">
          <w:rPr>
            <w:rFonts w:ascii="Times New Roman" w:hAnsi="Times New Roman"/>
            <w:sz w:val="28"/>
            <w:szCs w:val="28"/>
          </w:rPr>
          <w:t>подпункте 4.1.1 пункта 4.1</w:t>
        </w:r>
      </w:hyperlink>
      <w:r w:rsidRPr="009A471D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E259D8" w:rsidRPr="009A471D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71D">
        <w:rPr>
          <w:rFonts w:ascii="Times New Roman" w:hAnsi="Times New Roman"/>
          <w:sz w:val="28"/>
          <w:szCs w:val="28"/>
        </w:rPr>
        <w:t xml:space="preserve">4.5. Для принятия уполномоченным органом решения о предоставлении жилого помещения маневренного фонда в случае, предусмотренном </w:t>
      </w:r>
      <w:hyperlink w:anchor="Par107" w:history="1">
        <w:r w:rsidRPr="009A471D">
          <w:rPr>
            <w:rFonts w:ascii="Times New Roman" w:hAnsi="Times New Roman"/>
            <w:sz w:val="28"/>
            <w:szCs w:val="28"/>
          </w:rPr>
          <w:t>подпунктом 4.1.2 пункта 4.1</w:t>
        </w:r>
      </w:hyperlink>
      <w:r w:rsidRPr="009A471D">
        <w:rPr>
          <w:rFonts w:ascii="Times New Roman" w:hAnsi="Times New Roman"/>
          <w:sz w:val="28"/>
          <w:szCs w:val="28"/>
        </w:rPr>
        <w:t xml:space="preserve"> настоящего Порядка, помимо заявления гражданина, предусмотренного </w:t>
      </w:r>
      <w:hyperlink w:anchor="Par50" w:history="1">
        <w:r w:rsidRPr="009A471D">
          <w:rPr>
            <w:rFonts w:ascii="Times New Roman" w:hAnsi="Times New Roman"/>
            <w:sz w:val="28"/>
            <w:szCs w:val="28"/>
          </w:rPr>
          <w:t>пунктом 1.5</w:t>
        </w:r>
      </w:hyperlink>
      <w:r w:rsidRPr="009A471D">
        <w:rPr>
          <w:rFonts w:ascii="Times New Roman" w:hAnsi="Times New Roman"/>
          <w:sz w:val="28"/>
          <w:szCs w:val="28"/>
        </w:rPr>
        <w:t xml:space="preserve"> настоящего Порядка, необходимы следующие документы:</w:t>
      </w:r>
    </w:p>
    <w:p w:rsidR="00E259D8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9" w:name="Par91"/>
      <w:bookmarkEnd w:id="9"/>
      <w:r>
        <w:rPr>
          <w:rFonts w:ascii="Times New Roman" w:hAnsi="Times New Roman"/>
          <w:sz w:val="28"/>
          <w:szCs w:val="28"/>
        </w:rPr>
        <w:lastRenderedPageBreak/>
        <w:t>а) документы, удостоверяющие личность заявителя и членов его семьи;</w:t>
      </w:r>
    </w:p>
    <w:p w:rsidR="00E259D8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документы, подтверждающие право собственности на жилое помещение, на которое обращено взыскание;</w:t>
      </w:r>
    </w:p>
    <w:p w:rsidR="00E259D8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0" w:name="Par93"/>
      <w:bookmarkEnd w:id="10"/>
      <w:r>
        <w:rPr>
          <w:rFonts w:ascii="Times New Roman" w:hAnsi="Times New Roman"/>
          <w:sz w:val="28"/>
          <w:szCs w:val="28"/>
        </w:rPr>
        <w:t>в) выписка из Единого государственного реестра прав об отсутствии сведений о регистрации права на объекты недвижимости гражданина, а также всех вселяющихся членов семьи, включая несовершеннолетних, на территории соответствующего муниципального образования, выданная Управлением Федеральной регистрационной службы по Республике Татарстан не позднее чем за 10 дней до дня обращения заявителя в уполномоченный орган;</w:t>
      </w:r>
    </w:p>
    <w:p w:rsidR="00E259D8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1" w:name="Par94"/>
      <w:bookmarkEnd w:id="11"/>
      <w:r>
        <w:rPr>
          <w:rFonts w:ascii="Times New Roman" w:hAnsi="Times New Roman"/>
          <w:sz w:val="28"/>
          <w:szCs w:val="28"/>
        </w:rPr>
        <w:t>г) справка уполномоченного органа по ведению Единого государственного реестра прав об отсутствии сведений о регистрации до 1 января 2000 года права на объекты недвижимости гражданина, а также всех вселяющихся членов семьи, включая несовершеннолетних, на территории соответствующего муниципального образования, выданная не позднее чем за 10 дней до дня обращения заявителя в уполномоченный орган;</w:t>
      </w:r>
    </w:p>
    <w:p w:rsidR="00E259D8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2" w:name="Par95"/>
      <w:bookmarkEnd w:id="12"/>
      <w:r>
        <w:rPr>
          <w:rFonts w:ascii="Times New Roman" w:hAnsi="Times New Roman"/>
          <w:sz w:val="28"/>
          <w:szCs w:val="28"/>
        </w:rPr>
        <w:t>д) судебное решение об обращении взыскания на заложенное имущество или нотариально удостоверенное соглашение между залогодержателем и залогодателем о внесудебном порядке обращения взыскания на имущество;</w:t>
      </w:r>
    </w:p>
    <w:p w:rsidR="00E259D8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3" w:name="Par96"/>
      <w:bookmarkEnd w:id="13"/>
      <w:r>
        <w:rPr>
          <w:rFonts w:ascii="Times New Roman" w:hAnsi="Times New Roman"/>
          <w:sz w:val="28"/>
          <w:szCs w:val="28"/>
        </w:rPr>
        <w:t>е) выписка из домовой книги по месту регистрации;</w:t>
      </w:r>
    </w:p>
    <w:p w:rsidR="00E259D8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заверенная залогодержателем копия договора об ипотеке.</w:t>
      </w:r>
    </w:p>
    <w:p w:rsidR="00E259D8" w:rsidRPr="009A471D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Pr="009A471D">
        <w:rPr>
          <w:rFonts w:ascii="Times New Roman" w:hAnsi="Times New Roman"/>
          <w:sz w:val="28"/>
          <w:szCs w:val="28"/>
        </w:rPr>
        <w:t xml:space="preserve">. Документы (их копии), указанные в </w:t>
      </w:r>
      <w:hyperlink w:anchor="Par125" w:history="1">
        <w:r w:rsidRPr="009A471D">
          <w:rPr>
            <w:rFonts w:ascii="Times New Roman" w:hAnsi="Times New Roman"/>
            <w:sz w:val="28"/>
            <w:szCs w:val="28"/>
          </w:rPr>
          <w:t>подпунктах "б"</w:t>
        </w:r>
      </w:hyperlink>
      <w:r w:rsidRPr="009A471D">
        <w:rPr>
          <w:rFonts w:ascii="Times New Roman" w:hAnsi="Times New Roman"/>
          <w:sz w:val="28"/>
          <w:szCs w:val="28"/>
        </w:rPr>
        <w:t xml:space="preserve"> - </w:t>
      </w:r>
      <w:hyperlink w:anchor="Par129" w:history="1">
        <w:r w:rsidRPr="009A471D">
          <w:rPr>
            <w:rFonts w:ascii="Times New Roman" w:hAnsi="Times New Roman"/>
            <w:sz w:val="28"/>
            <w:szCs w:val="28"/>
          </w:rPr>
          <w:t>"е" пункта 4.5</w:t>
        </w:r>
      </w:hyperlink>
      <w:r w:rsidRPr="009A471D">
        <w:rPr>
          <w:rFonts w:ascii="Times New Roman" w:hAnsi="Times New Roman"/>
          <w:sz w:val="28"/>
          <w:szCs w:val="28"/>
        </w:rPr>
        <w:t xml:space="preserve"> настоящего Порядка, запрашиваются уполномоченным органом в государственных органах, органах местного самоуправления и организациях, в распоряжении которых находятся указанные документы, в соответствии с законодательством, если указанные документы граждане не представили по собственной инициативе. Документы, указанные в </w:t>
      </w:r>
      <w:hyperlink w:anchor="Par124" w:history="1">
        <w:r w:rsidRPr="009A471D">
          <w:rPr>
            <w:rFonts w:ascii="Times New Roman" w:hAnsi="Times New Roman"/>
            <w:sz w:val="28"/>
            <w:szCs w:val="28"/>
          </w:rPr>
          <w:t>подпунктах "а"</w:t>
        </w:r>
      </w:hyperlink>
      <w:r w:rsidRPr="009A471D">
        <w:rPr>
          <w:rFonts w:ascii="Times New Roman" w:hAnsi="Times New Roman"/>
          <w:sz w:val="28"/>
          <w:szCs w:val="28"/>
        </w:rPr>
        <w:t xml:space="preserve"> и </w:t>
      </w:r>
      <w:hyperlink w:anchor="Par130" w:history="1">
        <w:r w:rsidRPr="009A471D">
          <w:rPr>
            <w:rFonts w:ascii="Times New Roman" w:hAnsi="Times New Roman"/>
            <w:sz w:val="28"/>
            <w:szCs w:val="28"/>
          </w:rPr>
          <w:t>"ж" пункта 4.5</w:t>
        </w:r>
      </w:hyperlink>
      <w:r w:rsidRPr="009A471D">
        <w:rPr>
          <w:rFonts w:ascii="Times New Roman" w:hAnsi="Times New Roman"/>
          <w:sz w:val="28"/>
          <w:szCs w:val="28"/>
        </w:rPr>
        <w:t xml:space="preserve"> настоящего Порядка, представляются в уполномоченный орган гражданами, указанными в </w:t>
      </w:r>
      <w:hyperlink w:anchor="Par107" w:history="1">
        <w:r w:rsidRPr="009A471D">
          <w:rPr>
            <w:rFonts w:ascii="Times New Roman" w:hAnsi="Times New Roman"/>
            <w:sz w:val="28"/>
            <w:szCs w:val="28"/>
          </w:rPr>
          <w:t>подпункте 4.1.2 пункта 4.1</w:t>
        </w:r>
      </w:hyperlink>
      <w:r w:rsidRPr="009A471D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E259D8" w:rsidRPr="009A471D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71D">
        <w:rPr>
          <w:rFonts w:ascii="Times New Roman" w:hAnsi="Times New Roman"/>
          <w:sz w:val="28"/>
          <w:szCs w:val="28"/>
        </w:rPr>
        <w:t xml:space="preserve">4.7. Для принятия уполномоченным органом решения о предоставлении жилого помещения маневренного фонда в случае, предусмотренном </w:t>
      </w:r>
      <w:hyperlink w:anchor="Par108" w:history="1">
        <w:r w:rsidRPr="009A471D">
          <w:rPr>
            <w:rFonts w:ascii="Times New Roman" w:hAnsi="Times New Roman"/>
            <w:sz w:val="28"/>
            <w:szCs w:val="28"/>
          </w:rPr>
          <w:t>подпунктом 4.1.3 пункта 4.1</w:t>
        </w:r>
      </w:hyperlink>
      <w:r w:rsidRPr="009A471D">
        <w:rPr>
          <w:rFonts w:ascii="Times New Roman" w:hAnsi="Times New Roman"/>
          <w:sz w:val="28"/>
          <w:szCs w:val="28"/>
        </w:rPr>
        <w:t xml:space="preserve"> настоящего Порядка, помимо заявления гражданина, предусмотренного </w:t>
      </w:r>
      <w:hyperlink w:anchor="Par50" w:history="1">
        <w:r w:rsidRPr="009A471D">
          <w:rPr>
            <w:rFonts w:ascii="Times New Roman" w:hAnsi="Times New Roman"/>
            <w:sz w:val="28"/>
            <w:szCs w:val="28"/>
          </w:rPr>
          <w:t>пунктом 1.5</w:t>
        </w:r>
      </w:hyperlink>
      <w:r w:rsidRPr="009A471D">
        <w:rPr>
          <w:rFonts w:ascii="Times New Roman" w:hAnsi="Times New Roman"/>
          <w:sz w:val="28"/>
          <w:szCs w:val="28"/>
        </w:rPr>
        <w:t xml:space="preserve"> настоящего Порядка, необходимы следующие документы:</w:t>
      </w:r>
    </w:p>
    <w:p w:rsidR="00E259D8" w:rsidRPr="009A471D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71D">
        <w:rPr>
          <w:rFonts w:ascii="Times New Roman" w:hAnsi="Times New Roman"/>
          <w:sz w:val="28"/>
          <w:szCs w:val="28"/>
        </w:rPr>
        <w:t>а) документы, удостоверяющие личность заявителя и членов его семьи;</w:t>
      </w:r>
    </w:p>
    <w:p w:rsidR="00E259D8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71D">
        <w:rPr>
          <w:rFonts w:ascii="Times New Roman" w:hAnsi="Times New Roman"/>
          <w:sz w:val="28"/>
          <w:szCs w:val="28"/>
        </w:rPr>
        <w:t>б) выписка из Единого государственного реестра прав об отсутствии сведений о регистрации права на объекты недвижимости гражданина, а также всех вселяющихся членов семьи, включая несовершеннолетних, на территории соответствующего муниципального образования, выданная Управлением Федеральной регистрационной службы по Республике Татарстан не позднее</w:t>
      </w:r>
      <w:r>
        <w:rPr>
          <w:rFonts w:ascii="Times New Roman" w:hAnsi="Times New Roman"/>
          <w:sz w:val="28"/>
          <w:szCs w:val="28"/>
        </w:rPr>
        <w:t xml:space="preserve"> чем за 10 дней до дня обращения заявителя в уполномоченный орган;</w:t>
      </w:r>
    </w:p>
    <w:p w:rsidR="00E259D8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справка уполномоченного органа по ведению Единого государственного реестра прав об отсутствии сведений о регистрации до 1 января 2000 года права на объекты недвижимости гражданина, а также всех вселяющихся членов семьи, включая несовершеннолетних, на территории соответствующего муниципального образования, выданная не позднее чем за 10 дней до дня обращения заявителя в уполномоченный орган. При невозможности представления указанных документов вследствие их порчи или утраты интересующая информация запрашивается в </w:t>
      </w:r>
      <w:r>
        <w:rPr>
          <w:rFonts w:ascii="Times New Roman" w:hAnsi="Times New Roman"/>
          <w:sz w:val="28"/>
          <w:szCs w:val="28"/>
        </w:rPr>
        <w:lastRenderedPageBreak/>
        <w:t>архивах соответствующих государственных органов, органов местного самоуправления и организаций;</w:t>
      </w:r>
    </w:p>
    <w:p w:rsidR="00E259D8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заключение специально созданной комиссии о непригодности жилого помещения для проживания.</w:t>
      </w:r>
    </w:p>
    <w:p w:rsidR="00E259D8" w:rsidRPr="004B3DD5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3DD5">
        <w:rPr>
          <w:rFonts w:ascii="Times New Roman" w:hAnsi="Times New Roman"/>
          <w:sz w:val="28"/>
          <w:szCs w:val="28"/>
        </w:rPr>
        <w:t xml:space="preserve">4.8. Документы (их копии), указанные в </w:t>
      </w:r>
      <w:hyperlink w:anchor="Par134" w:history="1">
        <w:r w:rsidRPr="004B3DD5">
          <w:rPr>
            <w:rFonts w:ascii="Times New Roman" w:hAnsi="Times New Roman"/>
            <w:sz w:val="28"/>
            <w:szCs w:val="28"/>
          </w:rPr>
          <w:t>подпунктах "б"</w:t>
        </w:r>
      </w:hyperlink>
      <w:r w:rsidRPr="004B3DD5">
        <w:rPr>
          <w:rFonts w:ascii="Times New Roman" w:hAnsi="Times New Roman"/>
          <w:sz w:val="28"/>
          <w:szCs w:val="28"/>
        </w:rPr>
        <w:t xml:space="preserve"> - </w:t>
      </w:r>
      <w:hyperlink w:anchor="Par136" w:history="1">
        <w:r w:rsidRPr="004B3DD5">
          <w:rPr>
            <w:rFonts w:ascii="Times New Roman" w:hAnsi="Times New Roman"/>
            <w:sz w:val="28"/>
            <w:szCs w:val="28"/>
          </w:rPr>
          <w:t>"г" пункта 4.7</w:t>
        </w:r>
      </w:hyperlink>
      <w:r w:rsidRPr="004B3DD5">
        <w:rPr>
          <w:rFonts w:ascii="Times New Roman" w:hAnsi="Times New Roman"/>
          <w:sz w:val="28"/>
          <w:szCs w:val="28"/>
        </w:rPr>
        <w:t xml:space="preserve"> настоящего Порядка, запрашиваются уполномоченным органом в государственных органах, органах местного самоуправления и организациях, в распоряжении которых находятся указанные документы, в соответствии с законодательством, если указанные документы граждане не представили по собственной инициативе. Документы, указанные в </w:t>
      </w:r>
      <w:hyperlink w:anchor="Par133" w:history="1">
        <w:r w:rsidRPr="004B3DD5">
          <w:rPr>
            <w:rFonts w:ascii="Times New Roman" w:hAnsi="Times New Roman"/>
            <w:sz w:val="28"/>
            <w:szCs w:val="28"/>
          </w:rPr>
          <w:t>подпункте "а" пункта 4.7</w:t>
        </w:r>
      </w:hyperlink>
      <w:r w:rsidRPr="004B3DD5">
        <w:rPr>
          <w:rFonts w:ascii="Times New Roman" w:hAnsi="Times New Roman"/>
          <w:sz w:val="28"/>
          <w:szCs w:val="28"/>
        </w:rPr>
        <w:t xml:space="preserve"> настоящего Порядка, представляются в уполномоченный орган гражданами, указанными в </w:t>
      </w:r>
      <w:hyperlink w:anchor="Par108" w:history="1">
        <w:r w:rsidRPr="004B3DD5">
          <w:rPr>
            <w:rFonts w:ascii="Times New Roman" w:hAnsi="Times New Roman"/>
            <w:sz w:val="28"/>
            <w:szCs w:val="28"/>
          </w:rPr>
          <w:t>подпункте 4.1.3 пункта 4.1</w:t>
        </w:r>
      </w:hyperlink>
      <w:r w:rsidRPr="004B3DD5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E259D8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3DD5">
        <w:rPr>
          <w:rFonts w:ascii="Times New Roman" w:hAnsi="Times New Roman"/>
          <w:sz w:val="28"/>
          <w:szCs w:val="28"/>
        </w:rPr>
        <w:t xml:space="preserve">4.9. Уполномоченный орган на основании </w:t>
      </w:r>
      <w:r>
        <w:rPr>
          <w:rFonts w:ascii="Times New Roman" w:hAnsi="Times New Roman"/>
          <w:sz w:val="28"/>
          <w:szCs w:val="28"/>
        </w:rPr>
        <w:t>решения о предоставлении жилого помещения маневренного фонда заключает с гражданином договор найма жилого помещения маневренного фонда, по которому обязуется передать гражданину данное жилое помещение для временного проживания.</w:t>
      </w:r>
    </w:p>
    <w:p w:rsidR="00E259D8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4" w:name="Par106"/>
      <w:bookmarkEnd w:id="14"/>
      <w:r>
        <w:rPr>
          <w:rFonts w:ascii="Times New Roman" w:hAnsi="Times New Roman"/>
          <w:sz w:val="28"/>
          <w:szCs w:val="28"/>
        </w:rPr>
        <w:t>4.10. Совместно с гражданином в жилое помещение могут вселяться члены его семьи, которые указываются в договоре найма жилого помещения маневренного фонда.</w:t>
      </w:r>
    </w:p>
    <w:p w:rsidR="00E259D8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5" w:name="Par107"/>
      <w:bookmarkEnd w:id="15"/>
      <w:r>
        <w:rPr>
          <w:rFonts w:ascii="Times New Roman" w:hAnsi="Times New Roman"/>
          <w:sz w:val="28"/>
          <w:szCs w:val="28"/>
        </w:rPr>
        <w:t>4.11. В случае смерти нанимателя члены семьи умершего нанимателя сохраняют право пользования жилым помещением до завершения ремонта или реконструкции дома, расчетов в связи с утратой жилого помещения в результате обращения взыскания на это помещение, расчетов за жилое помещение, признанное непригодным для проживания в результате чрезвычайных обстоятельств.</w:t>
      </w:r>
    </w:p>
    <w:p w:rsidR="00E259D8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6" w:name="Par108"/>
      <w:bookmarkEnd w:id="16"/>
      <w:r>
        <w:rPr>
          <w:rFonts w:ascii="Times New Roman" w:hAnsi="Times New Roman"/>
          <w:sz w:val="28"/>
          <w:szCs w:val="28"/>
        </w:rPr>
        <w:t>4.12. При переселении граждан в помещение, входящее в состав маневренного фонда, договор социального найма по основному месту жительства не расторгается.</w:t>
      </w:r>
    </w:p>
    <w:p w:rsidR="00E259D8" w:rsidRPr="004B3DD5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7" w:name="Par109"/>
      <w:bookmarkEnd w:id="17"/>
      <w:r>
        <w:rPr>
          <w:rFonts w:ascii="Times New Roman" w:hAnsi="Times New Roman"/>
          <w:sz w:val="28"/>
          <w:szCs w:val="28"/>
        </w:rPr>
        <w:t xml:space="preserve">4.13. Граждане, проживающие в жилых помещениях маневренного фонда, имеют </w:t>
      </w:r>
      <w:r w:rsidRPr="004B3DD5">
        <w:rPr>
          <w:rFonts w:ascii="Times New Roman" w:hAnsi="Times New Roman"/>
          <w:sz w:val="28"/>
          <w:szCs w:val="28"/>
        </w:rPr>
        <w:t>право на предусмотренные законодательством льготы и субсидии при оплате жилищно-коммунальных услуг.</w:t>
      </w:r>
    </w:p>
    <w:p w:rsidR="00E259D8" w:rsidRPr="004B3DD5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3DD5">
        <w:rPr>
          <w:rFonts w:ascii="Times New Roman" w:hAnsi="Times New Roman"/>
          <w:sz w:val="28"/>
          <w:szCs w:val="28"/>
        </w:rPr>
        <w:t>4.14. Переселение граждан в жилые помещения маневренного фонда осуществляется не позднее чем через 30 дней после заключения договора найма.</w:t>
      </w:r>
    </w:p>
    <w:p w:rsidR="00E259D8" w:rsidRPr="004B3DD5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3DD5">
        <w:rPr>
          <w:rFonts w:ascii="Times New Roman" w:hAnsi="Times New Roman"/>
          <w:sz w:val="28"/>
          <w:szCs w:val="28"/>
        </w:rPr>
        <w:t xml:space="preserve">4.15. Переселение граждан, указанных в </w:t>
      </w:r>
      <w:hyperlink w:anchor="Par106" w:history="1">
        <w:r w:rsidRPr="004B3DD5">
          <w:rPr>
            <w:rFonts w:ascii="Times New Roman" w:hAnsi="Times New Roman"/>
            <w:sz w:val="28"/>
            <w:szCs w:val="28"/>
          </w:rPr>
          <w:t>подпунктах 4.1.1</w:t>
        </w:r>
      </w:hyperlink>
      <w:r w:rsidRPr="004B3DD5">
        <w:rPr>
          <w:rFonts w:ascii="Times New Roman" w:hAnsi="Times New Roman"/>
          <w:sz w:val="28"/>
          <w:szCs w:val="28"/>
        </w:rPr>
        <w:t xml:space="preserve">, </w:t>
      </w:r>
      <w:hyperlink w:anchor="Par107" w:history="1">
        <w:r w:rsidRPr="004B3DD5">
          <w:rPr>
            <w:rFonts w:ascii="Times New Roman" w:hAnsi="Times New Roman"/>
            <w:sz w:val="28"/>
            <w:szCs w:val="28"/>
          </w:rPr>
          <w:t>4.1.2 пункта 4.1</w:t>
        </w:r>
      </w:hyperlink>
      <w:r w:rsidRPr="004B3DD5">
        <w:rPr>
          <w:rFonts w:ascii="Times New Roman" w:hAnsi="Times New Roman"/>
          <w:sz w:val="28"/>
          <w:szCs w:val="28"/>
        </w:rPr>
        <w:t xml:space="preserve"> настоящего Порядка, осуществляется за счет средств собственников жилых помещений.</w:t>
      </w:r>
    </w:p>
    <w:p w:rsidR="00E259D8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3DD5">
        <w:rPr>
          <w:rFonts w:ascii="Times New Roman" w:hAnsi="Times New Roman"/>
          <w:sz w:val="28"/>
          <w:szCs w:val="28"/>
        </w:rPr>
        <w:t xml:space="preserve">4.16. Освобождение жилого помещения маневренного фонда осуществляется после получения гражданином письменного уведомления </w:t>
      </w:r>
      <w:r>
        <w:rPr>
          <w:rFonts w:ascii="Times New Roman" w:hAnsi="Times New Roman"/>
          <w:sz w:val="28"/>
          <w:szCs w:val="28"/>
        </w:rPr>
        <w:t>юридического (физического) лица, являющегося стороной по договору на проведение капитального ремонта или реконструкции жилого дома, о возможности возвращения гражданина в ранее занимаемое помещение после проведения капитального ремонта, реконструкции и сдачи жилого помещения маневренного фонда в установленном договором порядке.</w:t>
      </w:r>
    </w:p>
    <w:p w:rsidR="00E259D8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259D8" w:rsidRDefault="00E259D8" w:rsidP="00F25C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Порядок предоставления жилых помещений</w:t>
      </w:r>
    </w:p>
    <w:p w:rsidR="00E259D8" w:rsidRDefault="00E259D8" w:rsidP="00F25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8" w:name="Par115"/>
      <w:bookmarkEnd w:id="18"/>
      <w:r>
        <w:rPr>
          <w:rFonts w:ascii="Times New Roman" w:hAnsi="Times New Roman"/>
          <w:sz w:val="28"/>
          <w:szCs w:val="28"/>
        </w:rPr>
        <w:t>для социальной защиты отдельных категорий граждан</w:t>
      </w:r>
    </w:p>
    <w:p w:rsidR="00E259D8" w:rsidRDefault="00E259D8" w:rsidP="00F25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9" w:name="Par116"/>
      <w:bookmarkEnd w:id="19"/>
    </w:p>
    <w:p w:rsidR="00E259D8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0" w:name="Par117"/>
      <w:bookmarkEnd w:id="20"/>
      <w:r>
        <w:rPr>
          <w:rFonts w:ascii="Times New Roman" w:hAnsi="Times New Roman"/>
          <w:sz w:val="28"/>
          <w:szCs w:val="28"/>
        </w:rPr>
        <w:lastRenderedPageBreak/>
        <w:t xml:space="preserve">5.1. Жилые помещения для социальной защиты отдельных категорий граждан специализированного жилищного фонда </w:t>
      </w:r>
      <w:r w:rsidRPr="004B3DD5">
        <w:rPr>
          <w:rFonts w:ascii="Times New Roman" w:hAnsi="Times New Roman"/>
          <w:sz w:val="28"/>
          <w:szCs w:val="28"/>
        </w:rPr>
        <w:t>Дрожжановского муниципального района</w:t>
      </w:r>
      <w:r w:rsidR="00780D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Татарстан (далее - жилые помещения для социальной защиты отдельных категорий граждан) предназначены для временного проживания следующих категорий граждан:</w:t>
      </w:r>
    </w:p>
    <w:p w:rsidR="00E259D8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 из числа детей-сирот и детей, оставшихся без попечения родителей, по окончании их пребывания в образовательных и иных учреждениях, в том числе учреждениях социального обслуживания, в приемных семьях, детских домах семейного типа, при прекращении опеки (попечительства), а также по окончании службы в Вооруженных Силах Российской Федерации или возвращении из учреждений, исполняющих наказание в виде лишения свободы, в возрасте 18 - 23 лет;</w:t>
      </w:r>
    </w:p>
    <w:p w:rsidR="00E259D8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лиц, освободившихся из учреждений, исполняющих наказание в виде лишения свободы, не имеющих жилья на момент освобождения;</w:t>
      </w:r>
    </w:p>
    <w:p w:rsidR="00E259D8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 без определенного места жительства и занятий, прошедших реабилитацию в центрах социальной адаптации для лиц без определенного места жительства и занятий системы социальной защиты, не имеющих жилья и нуждающихся в дальнейшей социальной интеграции в общество;</w:t>
      </w:r>
    </w:p>
    <w:p w:rsidR="00E259D8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1" w:name="Par121"/>
      <w:bookmarkEnd w:id="21"/>
      <w:r>
        <w:rPr>
          <w:rFonts w:ascii="Times New Roman" w:hAnsi="Times New Roman"/>
          <w:sz w:val="28"/>
          <w:szCs w:val="28"/>
        </w:rPr>
        <w:t>лиц, пострадавших от физического и психологического насилия, в том числе лиц, пострадавших от физического и психологического насилия в семье, которые не могут совместно проживать со своими родственниками и нуждаются в специальной социальной защите.</w:t>
      </w:r>
    </w:p>
    <w:p w:rsidR="00E259D8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Для принятия уполномоченным органом решения о предоставлении жилого помещения для социальной защиты отдельных категорий граждан помимо заявления гражданина, предусмотренного </w:t>
      </w:r>
      <w:hyperlink w:anchor="Par50" w:history="1">
        <w:r w:rsidRPr="004B3DD5">
          <w:rPr>
            <w:rFonts w:ascii="Times New Roman" w:hAnsi="Times New Roman"/>
            <w:sz w:val="28"/>
            <w:szCs w:val="28"/>
          </w:rPr>
          <w:t>пунктом 1.5</w:t>
        </w:r>
      </w:hyperlink>
      <w:r>
        <w:rPr>
          <w:rFonts w:ascii="Times New Roman" w:hAnsi="Times New Roman"/>
          <w:sz w:val="28"/>
          <w:szCs w:val="28"/>
        </w:rPr>
        <w:t>настоящего Порядка, необходимы следующие документы:</w:t>
      </w:r>
    </w:p>
    <w:p w:rsidR="00E259D8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документы, удостоверяющие личность, а при их отсутствии - справка, выданная органами местного самоуправления;</w:t>
      </w:r>
    </w:p>
    <w:p w:rsidR="00E259D8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2" w:name="Par124"/>
      <w:bookmarkEnd w:id="22"/>
      <w:r>
        <w:rPr>
          <w:rFonts w:ascii="Times New Roman" w:hAnsi="Times New Roman"/>
          <w:sz w:val="28"/>
          <w:szCs w:val="28"/>
        </w:rPr>
        <w:t>б) заключение органов опеки и попечительства, органов социальной защиты;</w:t>
      </w:r>
    </w:p>
    <w:p w:rsidR="00E259D8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3" w:name="Par125"/>
      <w:bookmarkEnd w:id="23"/>
      <w:r>
        <w:rPr>
          <w:rFonts w:ascii="Times New Roman" w:hAnsi="Times New Roman"/>
          <w:sz w:val="28"/>
          <w:szCs w:val="28"/>
        </w:rPr>
        <w:t>в) выписка из Единого государственного реестра прав об отсутствии сведений о регистрации права на объекты недвижимости гражданина, а также всех вселяющихся членов семьи, включая несовершеннолетних, на территории соответствующего муниципального образования, выданная Управлением Федеральной регистрационной службы по Республике Татарстан не позднее чем за 10 дней до дня обращения заявителя в уполномоченный орган;</w:t>
      </w:r>
    </w:p>
    <w:p w:rsidR="00E259D8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справка уполномоченного органа по ведению Единого государственного реестра прав об отсутствии сведений о регистрации до 1 января 2000 года права на объекты недвижимости гражданина, а также всех вселяющихся членов семьи, включая несовершеннолетних, на территории соответствующего муниципального образования, выданная не позднее чем за 10 дней до дня обращения заявителя в уполномоченный орган;</w:t>
      </w:r>
    </w:p>
    <w:p w:rsidR="00E259D8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заключение комиссии по делам несовершеннолетних и защите их прав о невозможности возвращения гражданина, указанного в </w:t>
      </w:r>
      <w:hyperlink r:id="rId11" w:history="1">
        <w:r w:rsidRPr="004B3DD5">
          <w:rPr>
            <w:rFonts w:ascii="Times New Roman" w:hAnsi="Times New Roman"/>
            <w:sz w:val="28"/>
            <w:szCs w:val="28"/>
          </w:rPr>
          <w:t>абзаце втором пункта 5.1</w:t>
        </w:r>
      </w:hyperlink>
      <w:r>
        <w:rPr>
          <w:rFonts w:ascii="Times New Roman" w:hAnsi="Times New Roman"/>
          <w:sz w:val="28"/>
          <w:szCs w:val="28"/>
        </w:rPr>
        <w:t>настоящего Порядка, в ранее закрепленное за ним жилое помещение (в случае его наличия).</w:t>
      </w:r>
    </w:p>
    <w:p w:rsidR="00E259D8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Документы (их копии), указанные в </w:t>
      </w:r>
      <w:hyperlink r:id="rId12" w:history="1">
        <w:r w:rsidRPr="004B3DD5">
          <w:rPr>
            <w:rFonts w:ascii="Times New Roman" w:hAnsi="Times New Roman"/>
            <w:sz w:val="28"/>
            <w:szCs w:val="28"/>
          </w:rPr>
          <w:t>подпунктах "б"</w:t>
        </w:r>
      </w:hyperlink>
      <w:r w:rsidRPr="004B3DD5">
        <w:rPr>
          <w:rFonts w:ascii="Times New Roman" w:hAnsi="Times New Roman"/>
          <w:sz w:val="28"/>
          <w:szCs w:val="28"/>
        </w:rPr>
        <w:t xml:space="preserve"> - </w:t>
      </w:r>
      <w:hyperlink r:id="rId13" w:history="1">
        <w:r w:rsidRPr="004B3DD5">
          <w:rPr>
            <w:rFonts w:ascii="Times New Roman" w:hAnsi="Times New Roman"/>
            <w:sz w:val="28"/>
            <w:szCs w:val="28"/>
          </w:rPr>
          <w:t>"д" пункта 5.2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Порядка, запрашиваются уполномоченным органом в государственных </w:t>
      </w:r>
      <w:r>
        <w:rPr>
          <w:rFonts w:ascii="Times New Roman" w:hAnsi="Times New Roman"/>
          <w:sz w:val="28"/>
          <w:szCs w:val="28"/>
        </w:rPr>
        <w:lastRenderedPageBreak/>
        <w:t xml:space="preserve">органах, органах местного самоуправления и организациях, в распоряжении которых находятся указанные документы, в соответствии с законодательством, если указанные документы граждане не представили по собственной инициативе. Документы, указанные в </w:t>
      </w:r>
      <w:hyperlink r:id="rId14" w:history="1">
        <w:r w:rsidRPr="004B3DD5">
          <w:rPr>
            <w:rFonts w:ascii="Times New Roman" w:hAnsi="Times New Roman"/>
            <w:sz w:val="28"/>
            <w:szCs w:val="28"/>
          </w:rPr>
          <w:t>подпункте "а" пункта 5.2</w:t>
        </w:r>
      </w:hyperlink>
      <w:r w:rsidRPr="004B3DD5">
        <w:rPr>
          <w:rFonts w:ascii="Times New Roman" w:hAnsi="Times New Roman"/>
          <w:sz w:val="28"/>
          <w:szCs w:val="28"/>
        </w:rPr>
        <w:t xml:space="preserve"> настоящего Порядка, представляются в уполномоченный орган гражданами, указанными в </w:t>
      </w:r>
      <w:hyperlink r:id="rId15" w:history="1">
        <w:r w:rsidRPr="004B3DD5">
          <w:rPr>
            <w:rFonts w:ascii="Times New Roman" w:hAnsi="Times New Roman"/>
            <w:sz w:val="28"/>
            <w:szCs w:val="28"/>
          </w:rPr>
          <w:t>пункте 5.1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E259D8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4" w:name="Par129"/>
      <w:bookmarkEnd w:id="24"/>
      <w:r>
        <w:rPr>
          <w:rFonts w:ascii="Times New Roman" w:hAnsi="Times New Roman"/>
          <w:sz w:val="28"/>
          <w:szCs w:val="28"/>
        </w:rPr>
        <w:t>5.4. Уполномоченный орган на основании решения о предоставлении жилого помещения для социальной защиты отдельных категорий граждан в письменной форме заключает с гражданином договор безвозмездного пользования жилым помещением для социальной защиты отдельных категорий граждан, по которому передает гражданину жилое помещение для временного проживания.</w:t>
      </w:r>
    </w:p>
    <w:p w:rsidR="00E259D8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5" w:name="Par130"/>
      <w:bookmarkEnd w:id="25"/>
      <w:r>
        <w:rPr>
          <w:rFonts w:ascii="Times New Roman" w:hAnsi="Times New Roman"/>
          <w:sz w:val="28"/>
          <w:szCs w:val="28"/>
        </w:rPr>
        <w:t>5.5. Под жилые помещения для социальной защиты отдельных категорий граждан предоставляются специально построенные или переоборудованные для этих целей дома.</w:t>
      </w:r>
    </w:p>
    <w:p w:rsidR="00E259D8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Норма предоставления площади жилых помещений для социальной защиты отдельных категорий граждан определяется исходя из нормы предоставления площади жилого помещения, устанавливаемой органами местного самоуправления соответствующего муниципального образования.</w:t>
      </w:r>
    </w:p>
    <w:p w:rsidR="00E259D8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Жилые помещения для социальной защиты отдельных категорий граждан укомплектовываются мебелью и другими необходимыми для проживания граждан указанной категории предметами.</w:t>
      </w:r>
    </w:p>
    <w:p w:rsidR="00E259D8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6" w:name="Par133"/>
      <w:bookmarkEnd w:id="26"/>
    </w:p>
    <w:p w:rsidR="00E259D8" w:rsidRDefault="00E259D8" w:rsidP="00F25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7" w:name="Par134"/>
      <w:bookmarkEnd w:id="27"/>
      <w:r>
        <w:rPr>
          <w:rFonts w:ascii="Times New Roman" w:hAnsi="Times New Roman"/>
          <w:sz w:val="28"/>
          <w:szCs w:val="28"/>
        </w:rPr>
        <w:t>6. Порядок предоставления жилых помещений для детей-сирот</w:t>
      </w:r>
    </w:p>
    <w:p w:rsidR="00E259D8" w:rsidRDefault="00E259D8" w:rsidP="00F25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59D8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8" w:name="Par136"/>
      <w:bookmarkEnd w:id="28"/>
      <w:r>
        <w:rPr>
          <w:rFonts w:ascii="Times New Roman" w:hAnsi="Times New Roman"/>
          <w:sz w:val="28"/>
          <w:szCs w:val="28"/>
        </w:rPr>
        <w:t xml:space="preserve">6.1. Предоставление жилых помещений специализированного жилищного фонда осуществляется в порядке, определенном </w:t>
      </w:r>
      <w:hyperlink r:id="rId16" w:history="1">
        <w:r w:rsidRPr="004B3DD5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Республики Татарстан от 12.01.2013 N 8-ЗРТ "Об обеспечении жилыми помещениями детей-сирот и детей, оставшихся без попечения родителей, и о внесении изменения в статью 8 Закона Республики Татарстан "Об адресной социальной поддержке населения в Республике Татарстан", детям-сиротам,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невозможным.</w:t>
      </w:r>
    </w:p>
    <w:p w:rsidR="00E259D8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Жилые помещения предоставляются детям-сиротам, включенным в утвержденный уполномоченным органом исполнительной власти Республики Татарстан по работе с детьми-сиротами по их обеспечению жилыми помещениями реестр детей-сирот - получателей жилых помещений специализированного жилищного фонда по достижении ими возраста 18 лет, а также в случае приобретения ими полной дееспособности до достижения совершеннолетия.</w:t>
      </w:r>
    </w:p>
    <w:p w:rsidR="00E259D8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Приобретение жилых помещений для предоставления их детям-сиротам осуществляется уполномоченным органом исполнительной власти Республики Татарстан по формированию и управлению специализированным жилищным фондом для детей-сирот.</w:t>
      </w:r>
    </w:p>
    <w:p w:rsidR="00E259D8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6.3. Договор найма специализированного жилого помещения с ребенком-сиротой или его законным представителем заключает уполномоченный орган исполнительной власти Республики Татарстан по работе с детьми-сиротами по их обеспечению жилыми помещениями сроком действия на пять лет.</w:t>
      </w:r>
    </w:p>
    <w:p w:rsidR="00E259D8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Жилые помещения предоставляются детям-сиротам в виде жилого дома, отдельной квартиры общей площадью исходя из нормы предоставления площади жилого помещения, устанавливаемой органами местного самоуправления соответствующего муниципального образования для одиноко проживающего гражданина.</w:t>
      </w:r>
    </w:p>
    <w:p w:rsidR="00E259D8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конструктивных и технических параметров многоквартирного или жилого дома размер общей площади жилых помещений, предоставляемых в соответствии с настоящим Порядком, может превышать размер общей площади жилых помещений, установленный в соответствии с абзацем первым настоящего пункта, но не более чем на 9 квадратных метров общей площади жилого помещения.</w:t>
      </w:r>
    </w:p>
    <w:p w:rsidR="00E259D8" w:rsidRPr="00230786" w:rsidRDefault="00E259D8" w:rsidP="00F2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E259D8" w:rsidRPr="00230786" w:rsidSect="00E25C89">
      <w:pgSz w:w="11905" w:h="16838"/>
      <w:pgMar w:top="851" w:right="565" w:bottom="568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4FB0"/>
    <w:rsid w:val="000002EB"/>
    <w:rsid w:val="000006D5"/>
    <w:rsid w:val="00014477"/>
    <w:rsid w:val="00017E71"/>
    <w:rsid w:val="0002188C"/>
    <w:rsid w:val="00021FB2"/>
    <w:rsid w:val="000236D3"/>
    <w:rsid w:val="000252CA"/>
    <w:rsid w:val="00027146"/>
    <w:rsid w:val="00027635"/>
    <w:rsid w:val="000303C6"/>
    <w:rsid w:val="00031D54"/>
    <w:rsid w:val="000346FE"/>
    <w:rsid w:val="000359C7"/>
    <w:rsid w:val="00036F87"/>
    <w:rsid w:val="0004283A"/>
    <w:rsid w:val="0004317C"/>
    <w:rsid w:val="00052BF3"/>
    <w:rsid w:val="000558AF"/>
    <w:rsid w:val="00061143"/>
    <w:rsid w:val="0006385E"/>
    <w:rsid w:val="0006386D"/>
    <w:rsid w:val="000663F3"/>
    <w:rsid w:val="000754CA"/>
    <w:rsid w:val="00076ECD"/>
    <w:rsid w:val="0008681D"/>
    <w:rsid w:val="00087804"/>
    <w:rsid w:val="00087DC8"/>
    <w:rsid w:val="00087E79"/>
    <w:rsid w:val="00090608"/>
    <w:rsid w:val="00091425"/>
    <w:rsid w:val="00096820"/>
    <w:rsid w:val="000A2288"/>
    <w:rsid w:val="000A403E"/>
    <w:rsid w:val="000A4489"/>
    <w:rsid w:val="000A7842"/>
    <w:rsid w:val="000B1BD4"/>
    <w:rsid w:val="000B682D"/>
    <w:rsid w:val="000B746B"/>
    <w:rsid w:val="000C0492"/>
    <w:rsid w:val="000C0D27"/>
    <w:rsid w:val="000C7534"/>
    <w:rsid w:val="000D08BE"/>
    <w:rsid w:val="000D25AE"/>
    <w:rsid w:val="000D7F71"/>
    <w:rsid w:val="000E0E71"/>
    <w:rsid w:val="000E212F"/>
    <w:rsid w:val="000E29EF"/>
    <w:rsid w:val="000E31C3"/>
    <w:rsid w:val="000E4B19"/>
    <w:rsid w:val="000E60F5"/>
    <w:rsid w:val="000E6529"/>
    <w:rsid w:val="000E72AC"/>
    <w:rsid w:val="000F014B"/>
    <w:rsid w:val="000F2717"/>
    <w:rsid w:val="000F5976"/>
    <w:rsid w:val="000F5CCD"/>
    <w:rsid w:val="000F745A"/>
    <w:rsid w:val="00101B49"/>
    <w:rsid w:val="001071DF"/>
    <w:rsid w:val="0011031B"/>
    <w:rsid w:val="00110FFD"/>
    <w:rsid w:val="00111032"/>
    <w:rsid w:val="001116EC"/>
    <w:rsid w:val="00112141"/>
    <w:rsid w:val="0011357D"/>
    <w:rsid w:val="00114B7A"/>
    <w:rsid w:val="00115134"/>
    <w:rsid w:val="001206D2"/>
    <w:rsid w:val="001222E2"/>
    <w:rsid w:val="001225DC"/>
    <w:rsid w:val="0012380B"/>
    <w:rsid w:val="00126858"/>
    <w:rsid w:val="0012743D"/>
    <w:rsid w:val="001308E3"/>
    <w:rsid w:val="00140371"/>
    <w:rsid w:val="00140DA9"/>
    <w:rsid w:val="00141822"/>
    <w:rsid w:val="00143224"/>
    <w:rsid w:val="0014380D"/>
    <w:rsid w:val="001506C3"/>
    <w:rsid w:val="001509D0"/>
    <w:rsid w:val="001560E2"/>
    <w:rsid w:val="00163793"/>
    <w:rsid w:val="00164EC5"/>
    <w:rsid w:val="00167EC4"/>
    <w:rsid w:val="001727F1"/>
    <w:rsid w:val="00183BC3"/>
    <w:rsid w:val="001849A1"/>
    <w:rsid w:val="00195920"/>
    <w:rsid w:val="001968D0"/>
    <w:rsid w:val="001A22BD"/>
    <w:rsid w:val="001A23B1"/>
    <w:rsid w:val="001A5FBB"/>
    <w:rsid w:val="001B090D"/>
    <w:rsid w:val="001B1CA0"/>
    <w:rsid w:val="001B651A"/>
    <w:rsid w:val="001C1C7E"/>
    <w:rsid w:val="001C58C4"/>
    <w:rsid w:val="001C62B0"/>
    <w:rsid w:val="001D078F"/>
    <w:rsid w:val="001E5054"/>
    <w:rsid w:val="00200536"/>
    <w:rsid w:val="00201829"/>
    <w:rsid w:val="002023D3"/>
    <w:rsid w:val="0020599D"/>
    <w:rsid w:val="002068A0"/>
    <w:rsid w:val="0020750F"/>
    <w:rsid w:val="002126E9"/>
    <w:rsid w:val="00214034"/>
    <w:rsid w:val="002153FF"/>
    <w:rsid w:val="002155EB"/>
    <w:rsid w:val="00220EEA"/>
    <w:rsid w:val="00230786"/>
    <w:rsid w:val="002338C6"/>
    <w:rsid w:val="00235BC4"/>
    <w:rsid w:val="00236D43"/>
    <w:rsid w:val="0023786B"/>
    <w:rsid w:val="00242D7B"/>
    <w:rsid w:val="00253113"/>
    <w:rsid w:val="0025493F"/>
    <w:rsid w:val="0025536B"/>
    <w:rsid w:val="002555CD"/>
    <w:rsid w:val="00256622"/>
    <w:rsid w:val="00267B37"/>
    <w:rsid w:val="00267CE7"/>
    <w:rsid w:val="002714E3"/>
    <w:rsid w:val="002779B2"/>
    <w:rsid w:val="0028393D"/>
    <w:rsid w:val="0029017B"/>
    <w:rsid w:val="002928FE"/>
    <w:rsid w:val="00293435"/>
    <w:rsid w:val="002958B2"/>
    <w:rsid w:val="002A201D"/>
    <w:rsid w:val="002A2790"/>
    <w:rsid w:val="002A6157"/>
    <w:rsid w:val="002A65F7"/>
    <w:rsid w:val="002A739D"/>
    <w:rsid w:val="002C660B"/>
    <w:rsid w:val="002D07EB"/>
    <w:rsid w:val="002D49BF"/>
    <w:rsid w:val="002D4F0F"/>
    <w:rsid w:val="002E15C2"/>
    <w:rsid w:val="002E5E8B"/>
    <w:rsid w:val="002E685F"/>
    <w:rsid w:val="002F08CE"/>
    <w:rsid w:val="002F2BC6"/>
    <w:rsid w:val="002F3513"/>
    <w:rsid w:val="002F63FE"/>
    <w:rsid w:val="00304995"/>
    <w:rsid w:val="00314834"/>
    <w:rsid w:val="00315A5B"/>
    <w:rsid w:val="00317C94"/>
    <w:rsid w:val="0032176E"/>
    <w:rsid w:val="003220E3"/>
    <w:rsid w:val="00324BF2"/>
    <w:rsid w:val="00325877"/>
    <w:rsid w:val="00327DB5"/>
    <w:rsid w:val="00332E44"/>
    <w:rsid w:val="003334BB"/>
    <w:rsid w:val="00334BC9"/>
    <w:rsid w:val="00337E4B"/>
    <w:rsid w:val="0034103F"/>
    <w:rsid w:val="00343761"/>
    <w:rsid w:val="00344A2E"/>
    <w:rsid w:val="00351209"/>
    <w:rsid w:val="003616EE"/>
    <w:rsid w:val="00366874"/>
    <w:rsid w:val="003670BD"/>
    <w:rsid w:val="00373A39"/>
    <w:rsid w:val="003753BF"/>
    <w:rsid w:val="00375C42"/>
    <w:rsid w:val="00381DFB"/>
    <w:rsid w:val="0038295B"/>
    <w:rsid w:val="00383BA3"/>
    <w:rsid w:val="00384C72"/>
    <w:rsid w:val="00387B4B"/>
    <w:rsid w:val="00391FE9"/>
    <w:rsid w:val="00392E15"/>
    <w:rsid w:val="00395EEA"/>
    <w:rsid w:val="003A3E9C"/>
    <w:rsid w:val="003A52F9"/>
    <w:rsid w:val="003A5765"/>
    <w:rsid w:val="003A5886"/>
    <w:rsid w:val="003A5B94"/>
    <w:rsid w:val="003A63D6"/>
    <w:rsid w:val="003B4732"/>
    <w:rsid w:val="003B787A"/>
    <w:rsid w:val="003C6256"/>
    <w:rsid w:val="003D54AC"/>
    <w:rsid w:val="003E791A"/>
    <w:rsid w:val="003F3AC9"/>
    <w:rsid w:val="003F73BB"/>
    <w:rsid w:val="00403F6A"/>
    <w:rsid w:val="00404C6A"/>
    <w:rsid w:val="004112E5"/>
    <w:rsid w:val="00412168"/>
    <w:rsid w:val="00412A64"/>
    <w:rsid w:val="0041445D"/>
    <w:rsid w:val="004158DD"/>
    <w:rsid w:val="00417DA1"/>
    <w:rsid w:val="00420590"/>
    <w:rsid w:val="00425E0A"/>
    <w:rsid w:val="00427495"/>
    <w:rsid w:val="004311C0"/>
    <w:rsid w:val="004323FC"/>
    <w:rsid w:val="00440846"/>
    <w:rsid w:val="00442986"/>
    <w:rsid w:val="00443D36"/>
    <w:rsid w:val="00444227"/>
    <w:rsid w:val="004457D7"/>
    <w:rsid w:val="00445FC5"/>
    <w:rsid w:val="00450455"/>
    <w:rsid w:val="0045350D"/>
    <w:rsid w:val="00453EE4"/>
    <w:rsid w:val="00456A69"/>
    <w:rsid w:val="00456BBC"/>
    <w:rsid w:val="0046681F"/>
    <w:rsid w:val="0046711A"/>
    <w:rsid w:val="00467266"/>
    <w:rsid w:val="00471194"/>
    <w:rsid w:val="00475E81"/>
    <w:rsid w:val="0047694C"/>
    <w:rsid w:val="004809E2"/>
    <w:rsid w:val="00482467"/>
    <w:rsid w:val="00486474"/>
    <w:rsid w:val="004904C0"/>
    <w:rsid w:val="00492B62"/>
    <w:rsid w:val="00496533"/>
    <w:rsid w:val="004A2C60"/>
    <w:rsid w:val="004A494B"/>
    <w:rsid w:val="004A67CC"/>
    <w:rsid w:val="004A7759"/>
    <w:rsid w:val="004A7E8F"/>
    <w:rsid w:val="004B22FD"/>
    <w:rsid w:val="004B3DD5"/>
    <w:rsid w:val="004B5384"/>
    <w:rsid w:val="004B683C"/>
    <w:rsid w:val="004C37ED"/>
    <w:rsid w:val="004D00C9"/>
    <w:rsid w:val="004D7ABE"/>
    <w:rsid w:val="004D7E1A"/>
    <w:rsid w:val="004E19E5"/>
    <w:rsid w:val="004E4FDA"/>
    <w:rsid w:val="004E6882"/>
    <w:rsid w:val="004E7454"/>
    <w:rsid w:val="004F5F27"/>
    <w:rsid w:val="00501E02"/>
    <w:rsid w:val="005032E3"/>
    <w:rsid w:val="0050364C"/>
    <w:rsid w:val="00506347"/>
    <w:rsid w:val="0051058D"/>
    <w:rsid w:val="00515078"/>
    <w:rsid w:val="00515E0A"/>
    <w:rsid w:val="00523F8F"/>
    <w:rsid w:val="0052456A"/>
    <w:rsid w:val="00526E92"/>
    <w:rsid w:val="00527962"/>
    <w:rsid w:val="005373D8"/>
    <w:rsid w:val="00540FED"/>
    <w:rsid w:val="00545161"/>
    <w:rsid w:val="0054592B"/>
    <w:rsid w:val="00547082"/>
    <w:rsid w:val="00552654"/>
    <w:rsid w:val="005562DD"/>
    <w:rsid w:val="00560B44"/>
    <w:rsid w:val="00560CA5"/>
    <w:rsid w:val="005622BE"/>
    <w:rsid w:val="00564CEA"/>
    <w:rsid w:val="00565FB1"/>
    <w:rsid w:val="005679CA"/>
    <w:rsid w:val="00573F8C"/>
    <w:rsid w:val="00576C56"/>
    <w:rsid w:val="00577141"/>
    <w:rsid w:val="00584469"/>
    <w:rsid w:val="00584D18"/>
    <w:rsid w:val="00585803"/>
    <w:rsid w:val="00586DDF"/>
    <w:rsid w:val="00587A1F"/>
    <w:rsid w:val="00590EFB"/>
    <w:rsid w:val="0059754E"/>
    <w:rsid w:val="005A4ECA"/>
    <w:rsid w:val="005B0483"/>
    <w:rsid w:val="005B4601"/>
    <w:rsid w:val="005C0441"/>
    <w:rsid w:val="005C5EB6"/>
    <w:rsid w:val="005D0EA4"/>
    <w:rsid w:val="005D173C"/>
    <w:rsid w:val="005D1C7A"/>
    <w:rsid w:val="005D6896"/>
    <w:rsid w:val="005D6BEA"/>
    <w:rsid w:val="005E4F9A"/>
    <w:rsid w:val="005F1B31"/>
    <w:rsid w:val="005F642D"/>
    <w:rsid w:val="00600112"/>
    <w:rsid w:val="00601724"/>
    <w:rsid w:val="006070ED"/>
    <w:rsid w:val="00612B3F"/>
    <w:rsid w:val="006138D7"/>
    <w:rsid w:val="006156EC"/>
    <w:rsid w:val="006177A3"/>
    <w:rsid w:val="00622CAD"/>
    <w:rsid w:val="0063318C"/>
    <w:rsid w:val="006331F2"/>
    <w:rsid w:val="00645DC2"/>
    <w:rsid w:val="00646B39"/>
    <w:rsid w:val="00655871"/>
    <w:rsid w:val="00656132"/>
    <w:rsid w:val="006604B1"/>
    <w:rsid w:val="00663AD6"/>
    <w:rsid w:val="006653A0"/>
    <w:rsid w:val="0066777B"/>
    <w:rsid w:val="00670825"/>
    <w:rsid w:val="00670F05"/>
    <w:rsid w:val="00672C85"/>
    <w:rsid w:val="00673FA8"/>
    <w:rsid w:val="00677600"/>
    <w:rsid w:val="00680D31"/>
    <w:rsid w:val="00681F1C"/>
    <w:rsid w:val="00682769"/>
    <w:rsid w:val="0068365E"/>
    <w:rsid w:val="00684228"/>
    <w:rsid w:val="00690F8F"/>
    <w:rsid w:val="006921D0"/>
    <w:rsid w:val="0069342C"/>
    <w:rsid w:val="0069547F"/>
    <w:rsid w:val="00695825"/>
    <w:rsid w:val="00695D16"/>
    <w:rsid w:val="00696040"/>
    <w:rsid w:val="00697252"/>
    <w:rsid w:val="006A7F14"/>
    <w:rsid w:val="006B0684"/>
    <w:rsid w:val="006B28A4"/>
    <w:rsid w:val="006B449E"/>
    <w:rsid w:val="006C0EED"/>
    <w:rsid w:val="006C1BDA"/>
    <w:rsid w:val="006C2B68"/>
    <w:rsid w:val="006C321C"/>
    <w:rsid w:val="006C71C3"/>
    <w:rsid w:val="006C745C"/>
    <w:rsid w:val="006C7F86"/>
    <w:rsid w:val="006D1984"/>
    <w:rsid w:val="006D46D7"/>
    <w:rsid w:val="006D6D04"/>
    <w:rsid w:val="006E0077"/>
    <w:rsid w:val="006E258A"/>
    <w:rsid w:val="006E2978"/>
    <w:rsid w:val="006E2E76"/>
    <w:rsid w:val="006E4EC6"/>
    <w:rsid w:val="006E7BA3"/>
    <w:rsid w:val="006F0E61"/>
    <w:rsid w:val="006F332E"/>
    <w:rsid w:val="006F5607"/>
    <w:rsid w:val="006F5C60"/>
    <w:rsid w:val="006F6CEE"/>
    <w:rsid w:val="006F6DCA"/>
    <w:rsid w:val="00700216"/>
    <w:rsid w:val="0070052C"/>
    <w:rsid w:val="00700F77"/>
    <w:rsid w:val="007010A1"/>
    <w:rsid w:val="007048A3"/>
    <w:rsid w:val="007074F9"/>
    <w:rsid w:val="0071044F"/>
    <w:rsid w:val="007114C8"/>
    <w:rsid w:val="00711DE2"/>
    <w:rsid w:val="00724D38"/>
    <w:rsid w:val="00727F30"/>
    <w:rsid w:val="00730B81"/>
    <w:rsid w:val="007319FC"/>
    <w:rsid w:val="00734EE6"/>
    <w:rsid w:val="00735787"/>
    <w:rsid w:val="0074160E"/>
    <w:rsid w:val="00742DD9"/>
    <w:rsid w:val="00743A69"/>
    <w:rsid w:val="00743C2A"/>
    <w:rsid w:val="00744941"/>
    <w:rsid w:val="00745689"/>
    <w:rsid w:val="00746986"/>
    <w:rsid w:val="00750A1D"/>
    <w:rsid w:val="00750FC5"/>
    <w:rsid w:val="0075195A"/>
    <w:rsid w:val="007519A8"/>
    <w:rsid w:val="007527D4"/>
    <w:rsid w:val="00753230"/>
    <w:rsid w:val="00753CFD"/>
    <w:rsid w:val="00755E64"/>
    <w:rsid w:val="007624FB"/>
    <w:rsid w:val="00763FC3"/>
    <w:rsid w:val="00764FE1"/>
    <w:rsid w:val="00771A1B"/>
    <w:rsid w:val="00773F26"/>
    <w:rsid w:val="00780D26"/>
    <w:rsid w:val="00783825"/>
    <w:rsid w:val="00784CF0"/>
    <w:rsid w:val="00785851"/>
    <w:rsid w:val="007873EE"/>
    <w:rsid w:val="007922F3"/>
    <w:rsid w:val="00795D87"/>
    <w:rsid w:val="007A4480"/>
    <w:rsid w:val="007A5CE7"/>
    <w:rsid w:val="007A7404"/>
    <w:rsid w:val="007B4AAF"/>
    <w:rsid w:val="007B5199"/>
    <w:rsid w:val="007C6B18"/>
    <w:rsid w:val="007C6EF0"/>
    <w:rsid w:val="007D046E"/>
    <w:rsid w:val="007D29C2"/>
    <w:rsid w:val="007E162A"/>
    <w:rsid w:val="007E7353"/>
    <w:rsid w:val="007F0BDC"/>
    <w:rsid w:val="007F2B67"/>
    <w:rsid w:val="007F4468"/>
    <w:rsid w:val="007F6F6C"/>
    <w:rsid w:val="007F728F"/>
    <w:rsid w:val="007F79B5"/>
    <w:rsid w:val="0080715A"/>
    <w:rsid w:val="00810EAC"/>
    <w:rsid w:val="00811350"/>
    <w:rsid w:val="00815DAD"/>
    <w:rsid w:val="00815F55"/>
    <w:rsid w:val="00816833"/>
    <w:rsid w:val="00820BAF"/>
    <w:rsid w:val="008223F8"/>
    <w:rsid w:val="00822E56"/>
    <w:rsid w:val="00825A87"/>
    <w:rsid w:val="00826A59"/>
    <w:rsid w:val="008276BB"/>
    <w:rsid w:val="00833B66"/>
    <w:rsid w:val="0083427B"/>
    <w:rsid w:val="00834B32"/>
    <w:rsid w:val="008432F2"/>
    <w:rsid w:val="00844BCD"/>
    <w:rsid w:val="00853A48"/>
    <w:rsid w:val="00854A19"/>
    <w:rsid w:val="00856E94"/>
    <w:rsid w:val="0085727B"/>
    <w:rsid w:val="00857496"/>
    <w:rsid w:val="00860C89"/>
    <w:rsid w:val="008664F3"/>
    <w:rsid w:val="0087094C"/>
    <w:rsid w:val="00870EC8"/>
    <w:rsid w:val="0087423A"/>
    <w:rsid w:val="008767BD"/>
    <w:rsid w:val="0088156D"/>
    <w:rsid w:val="00882786"/>
    <w:rsid w:val="00882EAC"/>
    <w:rsid w:val="00886094"/>
    <w:rsid w:val="00886936"/>
    <w:rsid w:val="00896BA4"/>
    <w:rsid w:val="00897963"/>
    <w:rsid w:val="00897EAD"/>
    <w:rsid w:val="008A0929"/>
    <w:rsid w:val="008A0D7C"/>
    <w:rsid w:val="008A56C6"/>
    <w:rsid w:val="008A7D9D"/>
    <w:rsid w:val="008B13D3"/>
    <w:rsid w:val="008B2576"/>
    <w:rsid w:val="008B276D"/>
    <w:rsid w:val="008B2CAE"/>
    <w:rsid w:val="008B3729"/>
    <w:rsid w:val="008B7E17"/>
    <w:rsid w:val="008C240E"/>
    <w:rsid w:val="008D3718"/>
    <w:rsid w:val="008D511C"/>
    <w:rsid w:val="008D72AC"/>
    <w:rsid w:val="008F0DC7"/>
    <w:rsid w:val="008F78EF"/>
    <w:rsid w:val="009013D7"/>
    <w:rsid w:val="00901925"/>
    <w:rsid w:val="009019C0"/>
    <w:rsid w:val="009025FE"/>
    <w:rsid w:val="009041A6"/>
    <w:rsid w:val="00913182"/>
    <w:rsid w:val="00915CF0"/>
    <w:rsid w:val="00920705"/>
    <w:rsid w:val="00920D38"/>
    <w:rsid w:val="0092326D"/>
    <w:rsid w:val="009246CE"/>
    <w:rsid w:val="0093113A"/>
    <w:rsid w:val="009369CC"/>
    <w:rsid w:val="00936BB5"/>
    <w:rsid w:val="00942966"/>
    <w:rsid w:val="00943AA7"/>
    <w:rsid w:val="00945287"/>
    <w:rsid w:val="00945EAC"/>
    <w:rsid w:val="0094783B"/>
    <w:rsid w:val="00950A1F"/>
    <w:rsid w:val="00952360"/>
    <w:rsid w:val="00954BA1"/>
    <w:rsid w:val="0095774D"/>
    <w:rsid w:val="00964ACB"/>
    <w:rsid w:val="00965119"/>
    <w:rsid w:val="00967853"/>
    <w:rsid w:val="0097315E"/>
    <w:rsid w:val="00987806"/>
    <w:rsid w:val="00990837"/>
    <w:rsid w:val="00990BFE"/>
    <w:rsid w:val="00994350"/>
    <w:rsid w:val="009944F9"/>
    <w:rsid w:val="00994AC7"/>
    <w:rsid w:val="009A0543"/>
    <w:rsid w:val="009A471D"/>
    <w:rsid w:val="009A5B71"/>
    <w:rsid w:val="009A70A7"/>
    <w:rsid w:val="009A70E8"/>
    <w:rsid w:val="009B097F"/>
    <w:rsid w:val="009B28F5"/>
    <w:rsid w:val="009B6B64"/>
    <w:rsid w:val="009B6EEA"/>
    <w:rsid w:val="009C01B7"/>
    <w:rsid w:val="009C420F"/>
    <w:rsid w:val="009C4717"/>
    <w:rsid w:val="009C4D07"/>
    <w:rsid w:val="009C6194"/>
    <w:rsid w:val="009D0321"/>
    <w:rsid w:val="009D09CF"/>
    <w:rsid w:val="009D6762"/>
    <w:rsid w:val="009E0AED"/>
    <w:rsid w:val="009E18C7"/>
    <w:rsid w:val="009F12C8"/>
    <w:rsid w:val="009F2B07"/>
    <w:rsid w:val="009F51F7"/>
    <w:rsid w:val="00A02470"/>
    <w:rsid w:val="00A045EE"/>
    <w:rsid w:val="00A05D9B"/>
    <w:rsid w:val="00A209D4"/>
    <w:rsid w:val="00A215CC"/>
    <w:rsid w:val="00A21A80"/>
    <w:rsid w:val="00A244C7"/>
    <w:rsid w:val="00A34C82"/>
    <w:rsid w:val="00A40668"/>
    <w:rsid w:val="00A41350"/>
    <w:rsid w:val="00A427F2"/>
    <w:rsid w:val="00A43197"/>
    <w:rsid w:val="00A44722"/>
    <w:rsid w:val="00A4517A"/>
    <w:rsid w:val="00A452C8"/>
    <w:rsid w:val="00A46347"/>
    <w:rsid w:val="00A47886"/>
    <w:rsid w:val="00A51EB3"/>
    <w:rsid w:val="00A561D4"/>
    <w:rsid w:val="00A6481D"/>
    <w:rsid w:val="00A650C9"/>
    <w:rsid w:val="00A6513D"/>
    <w:rsid w:val="00A652E8"/>
    <w:rsid w:val="00A6643D"/>
    <w:rsid w:val="00A70A7A"/>
    <w:rsid w:val="00A71A68"/>
    <w:rsid w:val="00A71DDF"/>
    <w:rsid w:val="00A745B4"/>
    <w:rsid w:val="00A7495D"/>
    <w:rsid w:val="00A76DAD"/>
    <w:rsid w:val="00A77570"/>
    <w:rsid w:val="00A80560"/>
    <w:rsid w:val="00A80C70"/>
    <w:rsid w:val="00A82B1A"/>
    <w:rsid w:val="00A84BE4"/>
    <w:rsid w:val="00A86C15"/>
    <w:rsid w:val="00A94A12"/>
    <w:rsid w:val="00AA063B"/>
    <w:rsid w:val="00AA2F55"/>
    <w:rsid w:val="00AA7F41"/>
    <w:rsid w:val="00AC074A"/>
    <w:rsid w:val="00AC1D13"/>
    <w:rsid w:val="00AD0F2C"/>
    <w:rsid w:val="00AD2627"/>
    <w:rsid w:val="00AD2E71"/>
    <w:rsid w:val="00AD4B1C"/>
    <w:rsid w:val="00AE53DE"/>
    <w:rsid w:val="00AE634A"/>
    <w:rsid w:val="00AE70C4"/>
    <w:rsid w:val="00AF59C4"/>
    <w:rsid w:val="00B0053D"/>
    <w:rsid w:val="00B00917"/>
    <w:rsid w:val="00B029F0"/>
    <w:rsid w:val="00B1192A"/>
    <w:rsid w:val="00B12131"/>
    <w:rsid w:val="00B15222"/>
    <w:rsid w:val="00B1529F"/>
    <w:rsid w:val="00B164DB"/>
    <w:rsid w:val="00B205D5"/>
    <w:rsid w:val="00B30F30"/>
    <w:rsid w:val="00B331DB"/>
    <w:rsid w:val="00B33D62"/>
    <w:rsid w:val="00B5580F"/>
    <w:rsid w:val="00B559AD"/>
    <w:rsid w:val="00B56971"/>
    <w:rsid w:val="00B56E64"/>
    <w:rsid w:val="00B57B13"/>
    <w:rsid w:val="00B6010C"/>
    <w:rsid w:val="00B62307"/>
    <w:rsid w:val="00B63B25"/>
    <w:rsid w:val="00B63EAE"/>
    <w:rsid w:val="00B66367"/>
    <w:rsid w:val="00B77EB6"/>
    <w:rsid w:val="00B80F2F"/>
    <w:rsid w:val="00B81F0C"/>
    <w:rsid w:val="00B8263A"/>
    <w:rsid w:val="00B85A98"/>
    <w:rsid w:val="00B94354"/>
    <w:rsid w:val="00B95F3F"/>
    <w:rsid w:val="00BA04D2"/>
    <w:rsid w:val="00BA370D"/>
    <w:rsid w:val="00BA4C64"/>
    <w:rsid w:val="00BB1356"/>
    <w:rsid w:val="00BB17DD"/>
    <w:rsid w:val="00BB43A0"/>
    <w:rsid w:val="00BB7668"/>
    <w:rsid w:val="00BC0DA5"/>
    <w:rsid w:val="00BC1119"/>
    <w:rsid w:val="00BD3030"/>
    <w:rsid w:val="00BD31E9"/>
    <w:rsid w:val="00BE2812"/>
    <w:rsid w:val="00BE37FE"/>
    <w:rsid w:val="00BE5250"/>
    <w:rsid w:val="00BE64DA"/>
    <w:rsid w:val="00BE6ED7"/>
    <w:rsid w:val="00BF0624"/>
    <w:rsid w:val="00BF0860"/>
    <w:rsid w:val="00BF47AC"/>
    <w:rsid w:val="00BF6706"/>
    <w:rsid w:val="00C00E19"/>
    <w:rsid w:val="00C04CC2"/>
    <w:rsid w:val="00C05394"/>
    <w:rsid w:val="00C11503"/>
    <w:rsid w:val="00C12A82"/>
    <w:rsid w:val="00C140DD"/>
    <w:rsid w:val="00C159AE"/>
    <w:rsid w:val="00C20EE9"/>
    <w:rsid w:val="00C2260D"/>
    <w:rsid w:val="00C233AD"/>
    <w:rsid w:val="00C24CD4"/>
    <w:rsid w:val="00C257BF"/>
    <w:rsid w:val="00C25B9B"/>
    <w:rsid w:val="00C30476"/>
    <w:rsid w:val="00C324B2"/>
    <w:rsid w:val="00C33763"/>
    <w:rsid w:val="00C34855"/>
    <w:rsid w:val="00C37E28"/>
    <w:rsid w:val="00C4263A"/>
    <w:rsid w:val="00C44668"/>
    <w:rsid w:val="00C46A76"/>
    <w:rsid w:val="00C47320"/>
    <w:rsid w:val="00C506CD"/>
    <w:rsid w:val="00C51803"/>
    <w:rsid w:val="00C54CE6"/>
    <w:rsid w:val="00C60579"/>
    <w:rsid w:val="00C72794"/>
    <w:rsid w:val="00C72FDD"/>
    <w:rsid w:val="00C80FCC"/>
    <w:rsid w:val="00C81476"/>
    <w:rsid w:val="00C84F0F"/>
    <w:rsid w:val="00C9469B"/>
    <w:rsid w:val="00C94EAF"/>
    <w:rsid w:val="00C96B55"/>
    <w:rsid w:val="00CA1AC2"/>
    <w:rsid w:val="00CA23B2"/>
    <w:rsid w:val="00CA3AC9"/>
    <w:rsid w:val="00CA5C2B"/>
    <w:rsid w:val="00CA7671"/>
    <w:rsid w:val="00CA7BC7"/>
    <w:rsid w:val="00CB1A2D"/>
    <w:rsid w:val="00CB7649"/>
    <w:rsid w:val="00CC4B44"/>
    <w:rsid w:val="00CC4FB0"/>
    <w:rsid w:val="00CD1264"/>
    <w:rsid w:val="00CD16CC"/>
    <w:rsid w:val="00CD46D7"/>
    <w:rsid w:val="00CD5CA4"/>
    <w:rsid w:val="00CD74FB"/>
    <w:rsid w:val="00CE2FE6"/>
    <w:rsid w:val="00CE3A2D"/>
    <w:rsid w:val="00CF11CC"/>
    <w:rsid w:val="00CF544B"/>
    <w:rsid w:val="00D06A8F"/>
    <w:rsid w:val="00D07E48"/>
    <w:rsid w:val="00D15C56"/>
    <w:rsid w:val="00D16937"/>
    <w:rsid w:val="00D23817"/>
    <w:rsid w:val="00D2713C"/>
    <w:rsid w:val="00D27968"/>
    <w:rsid w:val="00D27FCA"/>
    <w:rsid w:val="00D301E7"/>
    <w:rsid w:val="00D30CE4"/>
    <w:rsid w:val="00D335C4"/>
    <w:rsid w:val="00D36A07"/>
    <w:rsid w:val="00D468B7"/>
    <w:rsid w:val="00D50910"/>
    <w:rsid w:val="00D51F27"/>
    <w:rsid w:val="00D52258"/>
    <w:rsid w:val="00D523EC"/>
    <w:rsid w:val="00D53EDF"/>
    <w:rsid w:val="00D571EA"/>
    <w:rsid w:val="00D607C2"/>
    <w:rsid w:val="00D63282"/>
    <w:rsid w:val="00D635F8"/>
    <w:rsid w:val="00D67512"/>
    <w:rsid w:val="00D6775B"/>
    <w:rsid w:val="00D77182"/>
    <w:rsid w:val="00D80247"/>
    <w:rsid w:val="00D850EB"/>
    <w:rsid w:val="00D90CB4"/>
    <w:rsid w:val="00D95977"/>
    <w:rsid w:val="00D962AB"/>
    <w:rsid w:val="00DA0920"/>
    <w:rsid w:val="00DA2EF2"/>
    <w:rsid w:val="00DC234E"/>
    <w:rsid w:val="00DC3E6F"/>
    <w:rsid w:val="00DD0184"/>
    <w:rsid w:val="00DD08E7"/>
    <w:rsid w:val="00DD0D20"/>
    <w:rsid w:val="00DD1AD6"/>
    <w:rsid w:val="00DD76E3"/>
    <w:rsid w:val="00DF2086"/>
    <w:rsid w:val="00DF2A3A"/>
    <w:rsid w:val="00DF4685"/>
    <w:rsid w:val="00DF5428"/>
    <w:rsid w:val="00DF5894"/>
    <w:rsid w:val="00E01D64"/>
    <w:rsid w:val="00E061FC"/>
    <w:rsid w:val="00E06202"/>
    <w:rsid w:val="00E10204"/>
    <w:rsid w:val="00E12917"/>
    <w:rsid w:val="00E14754"/>
    <w:rsid w:val="00E17332"/>
    <w:rsid w:val="00E17974"/>
    <w:rsid w:val="00E20FC5"/>
    <w:rsid w:val="00E249CB"/>
    <w:rsid w:val="00E24C34"/>
    <w:rsid w:val="00E259D8"/>
    <w:rsid w:val="00E25C89"/>
    <w:rsid w:val="00E31AC1"/>
    <w:rsid w:val="00E31F7E"/>
    <w:rsid w:val="00E33B60"/>
    <w:rsid w:val="00E363CA"/>
    <w:rsid w:val="00E37AA7"/>
    <w:rsid w:val="00E413CA"/>
    <w:rsid w:val="00E433CA"/>
    <w:rsid w:val="00E449AB"/>
    <w:rsid w:val="00E47011"/>
    <w:rsid w:val="00E508CB"/>
    <w:rsid w:val="00E545A0"/>
    <w:rsid w:val="00E5601F"/>
    <w:rsid w:val="00E57A29"/>
    <w:rsid w:val="00E61448"/>
    <w:rsid w:val="00E62563"/>
    <w:rsid w:val="00E67629"/>
    <w:rsid w:val="00E70D92"/>
    <w:rsid w:val="00E7442F"/>
    <w:rsid w:val="00E764E3"/>
    <w:rsid w:val="00E84AB5"/>
    <w:rsid w:val="00E87405"/>
    <w:rsid w:val="00E9064B"/>
    <w:rsid w:val="00E911EC"/>
    <w:rsid w:val="00E95F31"/>
    <w:rsid w:val="00E976F5"/>
    <w:rsid w:val="00E97C05"/>
    <w:rsid w:val="00EA027A"/>
    <w:rsid w:val="00EA122B"/>
    <w:rsid w:val="00EA150E"/>
    <w:rsid w:val="00EA7529"/>
    <w:rsid w:val="00EB339C"/>
    <w:rsid w:val="00EC36AE"/>
    <w:rsid w:val="00ED10CA"/>
    <w:rsid w:val="00ED281B"/>
    <w:rsid w:val="00ED6738"/>
    <w:rsid w:val="00ED7584"/>
    <w:rsid w:val="00EE218A"/>
    <w:rsid w:val="00EE268D"/>
    <w:rsid w:val="00EE7C55"/>
    <w:rsid w:val="00EE7FEB"/>
    <w:rsid w:val="00EF7F35"/>
    <w:rsid w:val="00F02B6E"/>
    <w:rsid w:val="00F03AC9"/>
    <w:rsid w:val="00F06D92"/>
    <w:rsid w:val="00F11D4C"/>
    <w:rsid w:val="00F1460C"/>
    <w:rsid w:val="00F17B47"/>
    <w:rsid w:val="00F22F18"/>
    <w:rsid w:val="00F234BE"/>
    <w:rsid w:val="00F25CDD"/>
    <w:rsid w:val="00F27302"/>
    <w:rsid w:val="00F361D0"/>
    <w:rsid w:val="00F41984"/>
    <w:rsid w:val="00F427FE"/>
    <w:rsid w:val="00F44241"/>
    <w:rsid w:val="00F4447E"/>
    <w:rsid w:val="00F4561E"/>
    <w:rsid w:val="00F4683F"/>
    <w:rsid w:val="00F51B9C"/>
    <w:rsid w:val="00F528AF"/>
    <w:rsid w:val="00F539CD"/>
    <w:rsid w:val="00F53EC0"/>
    <w:rsid w:val="00F55AF5"/>
    <w:rsid w:val="00F55EB9"/>
    <w:rsid w:val="00F56721"/>
    <w:rsid w:val="00F5686F"/>
    <w:rsid w:val="00F57022"/>
    <w:rsid w:val="00F5794B"/>
    <w:rsid w:val="00F61DAB"/>
    <w:rsid w:val="00F62489"/>
    <w:rsid w:val="00F62A4B"/>
    <w:rsid w:val="00F70677"/>
    <w:rsid w:val="00F71CC5"/>
    <w:rsid w:val="00F73961"/>
    <w:rsid w:val="00F76FFD"/>
    <w:rsid w:val="00F810C2"/>
    <w:rsid w:val="00F834A1"/>
    <w:rsid w:val="00F842B4"/>
    <w:rsid w:val="00F91528"/>
    <w:rsid w:val="00F955AB"/>
    <w:rsid w:val="00FA6960"/>
    <w:rsid w:val="00FB08A8"/>
    <w:rsid w:val="00FB1DF8"/>
    <w:rsid w:val="00FB50A9"/>
    <w:rsid w:val="00FC15D5"/>
    <w:rsid w:val="00FC2BA4"/>
    <w:rsid w:val="00FC2C86"/>
    <w:rsid w:val="00FD17C2"/>
    <w:rsid w:val="00FD4A3E"/>
    <w:rsid w:val="00FD562B"/>
    <w:rsid w:val="00FD575C"/>
    <w:rsid w:val="00FD690B"/>
    <w:rsid w:val="00FD7672"/>
    <w:rsid w:val="00FE310E"/>
    <w:rsid w:val="00FE34EC"/>
    <w:rsid w:val="00FE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C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4FB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A321BB6BFC87005DA93D09299F6F0EA59DB2C73214DAD9BECC0930002012F6B1K8H" TargetMode="External"/><Relationship Id="rId13" Type="http://schemas.openxmlformats.org/officeDocument/2006/relationships/hyperlink" Target="consultantplus://offline/ref=909ACA2C43F645A443A1B19FCF6B5D95A7911680D8540A35E9E54A108E243C61775913E4243A4A02791ADBL7SB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A321BB6BFC87005DA923043FF33205A39EEDC9361F8B84E3CA5E6FB5K0H" TargetMode="External"/><Relationship Id="rId12" Type="http://schemas.openxmlformats.org/officeDocument/2006/relationships/hyperlink" Target="consultantplus://offline/ref=909ACA2C43F645A443A1B19FCF6B5D95A7911680D8540A35E9E54A108E243C61775913E4243A4A02791ADAL7SCK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09ACA2C43F645A443A1B19FCF6B5D95A7911680D8500731E4E54A108E243C61775913E4243A4A027918D9L7S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A321BB6BFC87005DA923043FF33205A792E8CD331DD68EEB93526D57B2K9H" TargetMode="External"/><Relationship Id="rId11" Type="http://schemas.openxmlformats.org/officeDocument/2006/relationships/hyperlink" Target="consultantplus://offline/ref=909ACA2C43F645A443A1B19FCF6B5D95A7911680D8540A35E9E54A108E243C61775913E4243A4A02791ADAL7SAK" TargetMode="External"/><Relationship Id="rId5" Type="http://schemas.openxmlformats.org/officeDocument/2006/relationships/hyperlink" Target="consultantplus://offline/ref=CFA321BB6BFC87005DA93D09299F6F0EA59DB2C73214DAD9BECC0930002012F6B1K8H" TargetMode="External"/><Relationship Id="rId15" Type="http://schemas.openxmlformats.org/officeDocument/2006/relationships/hyperlink" Target="consultantplus://offline/ref=909ACA2C43F645A443A1B19FCF6B5D95A7911680D8540A35E9E54A108E243C61775913E4243A4A02791ADAL7SBK" TargetMode="External"/><Relationship Id="rId10" Type="http://schemas.openxmlformats.org/officeDocument/2006/relationships/hyperlink" Target="consultantplus://offline/ref=909ACA2C43F645A443A1AF92D907009EA59E4C8AD95A0467BCBA114DD9L2S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9ACA2C43F645A443A1AF92D907009EA59E4C8AD95A0467BCBA114DD92D363630164AA660374D02L7SBK" TargetMode="External"/><Relationship Id="rId14" Type="http://schemas.openxmlformats.org/officeDocument/2006/relationships/hyperlink" Target="consultantplus://offline/ref=909ACA2C43F645A443A1B19FCF6B5D95A7911680D8540A35E9E54A108E243C61775913E4243A4A02791ADAL7S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12</Pages>
  <Words>5022</Words>
  <Characters>28632</Characters>
  <Application>Microsoft Office Word</Application>
  <DocSecurity>0</DocSecurity>
  <Lines>238</Lines>
  <Paragraphs>67</Paragraphs>
  <ScaleCrop>false</ScaleCrop>
  <Company>ТРО</Company>
  <LinksUpToDate>false</LinksUpToDate>
  <CharactersWithSpaces>33587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</dc:creator>
  <cp:keywords/>
  <dc:description/>
  <cp:lastModifiedBy>USER</cp:lastModifiedBy>
  <cp:revision>9</cp:revision>
  <dcterms:created xsi:type="dcterms:W3CDTF">2013-09-23T06:49:00Z</dcterms:created>
  <dcterms:modified xsi:type="dcterms:W3CDTF">2013-10-21T06:16:00Z</dcterms:modified>
</cp:coreProperties>
</file>